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5A010" w14:textId="5A2DE13A" w:rsidR="003C724D" w:rsidRDefault="003C724D" w:rsidP="003B7608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Sleepers, wake! </w:t>
      </w:r>
      <w:r w:rsidR="004D0F7C">
        <w:rPr>
          <w:rFonts w:ascii="Gill Sans MT" w:hAnsi="Gill Sans MT"/>
          <w:lang w:val="en-GB"/>
        </w:rPr>
        <w:t>t</w:t>
      </w:r>
      <w:r>
        <w:rPr>
          <w:rFonts w:ascii="Gill Sans MT" w:hAnsi="Gill Sans MT"/>
          <w:lang w:val="en-GB"/>
        </w:rPr>
        <w:t>he watch-cry pealeth</w:t>
      </w:r>
      <w:r w:rsidR="007020DD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 xml:space="preserve">   </w:t>
      </w:r>
      <w:r w:rsidR="007F29EF" w:rsidRPr="003B7608">
        <w:rPr>
          <w:rFonts w:ascii="Gill Sans MT" w:hAnsi="Gill Sans MT"/>
          <w:lang w:val="en-GB"/>
        </w:rPr>
        <w:t xml:space="preserve">AMNS </w:t>
      </w:r>
      <w:r w:rsidR="0068574E">
        <w:rPr>
          <w:rFonts w:ascii="Gill Sans MT" w:hAnsi="Gill Sans MT"/>
          <w:lang w:val="en-GB"/>
        </w:rPr>
        <w:t>3</w:t>
      </w:r>
      <w:r>
        <w:rPr>
          <w:rFonts w:ascii="Gill Sans MT" w:hAnsi="Gill Sans MT"/>
          <w:lang w:val="en-GB"/>
        </w:rPr>
        <w:t>2</w:t>
      </w:r>
      <w:r w:rsidR="00044DA5" w:rsidRPr="003B7608">
        <w:rPr>
          <w:rFonts w:ascii="Gill Sans MT" w:hAnsi="Gill Sans MT"/>
          <w:lang w:val="en-GB"/>
        </w:rPr>
        <w:t xml:space="preserve">   </w:t>
      </w:r>
    </w:p>
    <w:p w14:paraId="179A1F50" w14:textId="26DCEB51" w:rsidR="00637434" w:rsidRPr="003B7608" w:rsidRDefault="00044DA5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 xml:space="preserve">Melody: </w:t>
      </w:r>
      <w:r w:rsidR="003C724D">
        <w:rPr>
          <w:rFonts w:ascii="Gill Sans MT" w:hAnsi="Gill Sans MT"/>
          <w:lang w:val="en-GB"/>
        </w:rPr>
        <w:t>Wachet auf (Sleepers, wake)</w:t>
      </w:r>
      <w:r w:rsidR="00AE2B3C" w:rsidRPr="003B7608">
        <w:rPr>
          <w:rFonts w:ascii="Gill Sans MT" w:hAnsi="Gill Sans MT"/>
          <w:lang w:val="en-GB"/>
        </w:rPr>
        <w:t xml:space="preserve">   </w:t>
      </w:r>
      <w:r w:rsidR="003C724D">
        <w:rPr>
          <w:rFonts w:ascii="Gill Sans MT" w:hAnsi="Gill Sans MT"/>
          <w:lang w:val="en-GB"/>
        </w:rPr>
        <w:t xml:space="preserve">   </w:t>
      </w:r>
      <w:r w:rsidR="007020DD">
        <w:rPr>
          <w:rFonts w:ascii="Gill Sans MT" w:hAnsi="Gill Sans MT"/>
          <w:lang w:val="en-GB"/>
        </w:rPr>
        <w:t xml:space="preserve">8 </w:t>
      </w:r>
      <w:r w:rsidR="003C724D">
        <w:rPr>
          <w:rFonts w:ascii="Gill Sans MT" w:hAnsi="Gill Sans MT"/>
          <w:lang w:val="en-GB"/>
        </w:rPr>
        <w:t>9 8. D. 6 6 4. 8 8.</w:t>
      </w:r>
    </w:p>
    <w:p w14:paraId="0EAFFB2F" w14:textId="5BE6AC2E" w:rsidR="007F29EF" w:rsidRDefault="007F29EF" w:rsidP="003E4BD6">
      <w:pPr>
        <w:spacing w:after="0"/>
        <w:rPr>
          <w:rFonts w:ascii="Gill Sans MT" w:hAnsi="Gill Sans MT"/>
          <w:lang w:val="en-GB"/>
        </w:rPr>
      </w:pPr>
    </w:p>
    <w:p w14:paraId="3B683EE5" w14:textId="6EA86A47" w:rsidR="00212582" w:rsidRDefault="000175D9" w:rsidP="003E4BD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485B88EB" wp14:editId="5609C168">
            <wp:extent cx="4320000" cy="51809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ns32wachetaufmelody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98BD9CC" wp14:editId="6FE1615C">
            <wp:extent cx="4320000" cy="51809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ns32wachetaufmelody-01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1B31212D" wp14:editId="0587E512">
            <wp:extent cx="4320000" cy="51809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ns32wachetaufmelody-02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B9C3D" w14:textId="77777777" w:rsidR="00212582" w:rsidRPr="003B7608" w:rsidRDefault="00212582" w:rsidP="003E4BD6">
      <w:pPr>
        <w:spacing w:after="0"/>
        <w:rPr>
          <w:rFonts w:ascii="Gill Sans MT" w:hAnsi="Gill Sans MT"/>
          <w:lang w:val="en-GB"/>
        </w:rPr>
      </w:pPr>
    </w:p>
    <w:p w14:paraId="1FFF6483" w14:textId="13BC271E" w:rsidR="003C724D" w:rsidRPr="003C724D" w:rsidRDefault="003C724D" w:rsidP="003C724D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GB"/>
        </w:rPr>
      </w:pPr>
      <w:r w:rsidRPr="003C724D">
        <w:rPr>
          <w:rFonts w:ascii="Gill Sans MT" w:hAnsi="Gill Sans MT"/>
          <w:sz w:val="22"/>
          <w:szCs w:val="22"/>
          <w:lang w:val="en-GB"/>
        </w:rPr>
        <w:t>Sleepers, wake! the watch</w:t>
      </w:r>
      <w:r w:rsidR="004D0F7C">
        <w:rPr>
          <w:rFonts w:ascii="Gill Sans MT" w:hAnsi="Gill Sans MT"/>
          <w:sz w:val="22"/>
          <w:szCs w:val="22"/>
          <w:lang w:val="en-GB"/>
        </w:rPr>
        <w:t>-</w:t>
      </w:r>
      <w:r w:rsidRPr="003C724D">
        <w:rPr>
          <w:rFonts w:ascii="Gill Sans MT" w:hAnsi="Gill Sans MT"/>
          <w:sz w:val="22"/>
          <w:szCs w:val="22"/>
          <w:lang w:val="en-GB"/>
        </w:rPr>
        <w:t>cry pealeth,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w</w:t>
      </w:r>
      <w:r w:rsidRPr="003C724D">
        <w:rPr>
          <w:rFonts w:ascii="Gill Sans MT" w:hAnsi="Gill Sans MT"/>
          <w:sz w:val="22"/>
          <w:szCs w:val="22"/>
          <w:lang w:val="en-GB"/>
        </w:rPr>
        <w:t>hile slumber deep each eyelid sealeth: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a</w:t>
      </w:r>
      <w:r w:rsidRPr="003C724D">
        <w:rPr>
          <w:rFonts w:ascii="Gill Sans MT" w:hAnsi="Gill Sans MT"/>
          <w:sz w:val="22"/>
          <w:szCs w:val="22"/>
          <w:lang w:val="en-GB"/>
        </w:rPr>
        <w:t>wake, Jerusalem, awake!</w:t>
      </w:r>
      <w:r w:rsidRPr="003C724D">
        <w:rPr>
          <w:rFonts w:ascii="Gill Sans MT" w:hAnsi="Gill Sans MT"/>
          <w:sz w:val="22"/>
          <w:szCs w:val="22"/>
          <w:lang w:val="en-GB"/>
        </w:rPr>
        <w:br/>
        <w:t>Midnight’s solemn hour is tolling,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a</w:t>
      </w:r>
      <w:r w:rsidRPr="003C724D">
        <w:rPr>
          <w:rFonts w:ascii="Gill Sans MT" w:hAnsi="Gill Sans MT"/>
          <w:sz w:val="22"/>
          <w:szCs w:val="22"/>
          <w:lang w:val="en-GB"/>
        </w:rPr>
        <w:t>nd seraph-notes are onward rolling;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t</w:t>
      </w:r>
      <w:r w:rsidRPr="003C724D">
        <w:rPr>
          <w:rFonts w:ascii="Gill Sans MT" w:hAnsi="Gill Sans MT"/>
          <w:sz w:val="22"/>
          <w:szCs w:val="22"/>
          <w:lang w:val="en-GB"/>
        </w:rPr>
        <w:t>hey call on us our part to take.</w:t>
      </w:r>
      <w:r w:rsidRPr="003C724D">
        <w:rPr>
          <w:rFonts w:ascii="Gill Sans MT" w:hAnsi="Gill Sans MT"/>
          <w:sz w:val="22"/>
          <w:szCs w:val="22"/>
          <w:lang w:val="en-GB"/>
        </w:rPr>
        <w:br/>
        <w:t>Come forth, ye virgins wise: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t</w:t>
      </w:r>
      <w:r w:rsidRPr="003C724D">
        <w:rPr>
          <w:rFonts w:ascii="Gill Sans MT" w:hAnsi="Gill Sans MT"/>
          <w:sz w:val="22"/>
          <w:szCs w:val="22"/>
          <w:lang w:val="en-GB"/>
        </w:rPr>
        <w:t>he Bridegroom comes, arise</w:t>
      </w:r>
      <w:r w:rsidR="004D0F7C">
        <w:rPr>
          <w:rFonts w:ascii="Gill Sans MT" w:hAnsi="Gill Sans MT"/>
          <w:sz w:val="22"/>
          <w:szCs w:val="22"/>
          <w:lang w:val="en-GB"/>
        </w:rPr>
        <w:t>.</w:t>
      </w:r>
      <w:r w:rsidRPr="003C724D">
        <w:rPr>
          <w:rFonts w:ascii="Gill Sans MT" w:hAnsi="Gill Sans MT"/>
          <w:sz w:val="22"/>
          <w:szCs w:val="22"/>
          <w:lang w:val="en-GB"/>
        </w:rPr>
        <w:br/>
        <w:t xml:space="preserve">Alleluia! </w:t>
      </w:r>
    </w:p>
    <w:p w14:paraId="23BFBC40" w14:textId="77777777" w:rsidR="003C724D" w:rsidRPr="003C724D" w:rsidRDefault="003C724D" w:rsidP="003C724D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GB"/>
        </w:rPr>
      </w:pPr>
      <w:r w:rsidRPr="003C724D">
        <w:rPr>
          <w:rFonts w:ascii="Gill Sans MT" w:hAnsi="Gill Sans MT"/>
          <w:sz w:val="22"/>
          <w:szCs w:val="22"/>
          <w:lang w:val="en-GB"/>
        </w:rPr>
        <w:t xml:space="preserve">Each lamp be bright </w:t>
      </w:r>
    </w:p>
    <w:p w14:paraId="0DA5A1BE" w14:textId="343565B1" w:rsidR="003C724D" w:rsidRPr="003C724D" w:rsidRDefault="003C724D" w:rsidP="003C724D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GB"/>
        </w:rPr>
      </w:pPr>
      <w:r>
        <w:rPr>
          <w:rFonts w:ascii="Gill Sans MT" w:hAnsi="Gill Sans MT"/>
          <w:sz w:val="22"/>
          <w:szCs w:val="22"/>
          <w:lang w:val="en-GB"/>
        </w:rPr>
        <w:t>w</w:t>
      </w:r>
      <w:r w:rsidRPr="003C724D">
        <w:rPr>
          <w:rFonts w:ascii="Gill Sans MT" w:hAnsi="Gill Sans MT"/>
          <w:sz w:val="22"/>
          <w:szCs w:val="22"/>
          <w:lang w:val="en-GB"/>
        </w:rPr>
        <w:t>ith ready light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t</w:t>
      </w:r>
      <w:r w:rsidRPr="003C724D">
        <w:rPr>
          <w:rFonts w:ascii="Gill Sans MT" w:hAnsi="Gill Sans MT"/>
          <w:sz w:val="22"/>
          <w:szCs w:val="22"/>
          <w:lang w:val="en-GB"/>
        </w:rPr>
        <w:t>o grace the marriage feast to</w:t>
      </w:r>
      <w:r w:rsidR="004D0F7C">
        <w:rPr>
          <w:rFonts w:ascii="Gill Sans MT" w:hAnsi="Gill Sans MT"/>
          <w:sz w:val="22"/>
          <w:szCs w:val="22"/>
          <w:lang w:val="en-GB"/>
        </w:rPr>
        <w:t>-</w:t>
      </w:r>
      <w:r w:rsidRPr="003C724D">
        <w:rPr>
          <w:rFonts w:ascii="Gill Sans MT" w:hAnsi="Gill Sans MT"/>
          <w:sz w:val="22"/>
          <w:szCs w:val="22"/>
          <w:lang w:val="en-GB"/>
        </w:rPr>
        <w:t>night.</w:t>
      </w:r>
    </w:p>
    <w:p w14:paraId="035FA4D1" w14:textId="44532992" w:rsidR="0068574E" w:rsidRPr="003C724D" w:rsidRDefault="0068574E" w:rsidP="007F29EF">
      <w:pPr>
        <w:spacing w:after="0"/>
        <w:rPr>
          <w:rFonts w:ascii="Gill Sans MT" w:hAnsi="Gill Sans MT"/>
          <w:lang w:val="en-GB"/>
        </w:rPr>
      </w:pPr>
    </w:p>
    <w:p w14:paraId="080D00A3" w14:textId="01CC3796" w:rsidR="003C724D" w:rsidRPr="003C724D" w:rsidRDefault="003C724D" w:rsidP="003C724D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GB"/>
        </w:rPr>
      </w:pPr>
      <w:r w:rsidRPr="003C724D">
        <w:rPr>
          <w:rFonts w:ascii="Gill Sans MT" w:hAnsi="Gill Sans MT"/>
          <w:sz w:val="22"/>
          <w:szCs w:val="22"/>
          <w:lang w:val="en-GB"/>
        </w:rPr>
        <w:t>Zion hears the voice that singeth,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w</w:t>
      </w:r>
      <w:r w:rsidRPr="003C724D">
        <w:rPr>
          <w:rFonts w:ascii="Gill Sans MT" w:hAnsi="Gill Sans MT"/>
          <w:sz w:val="22"/>
          <w:szCs w:val="22"/>
          <w:lang w:val="en-GB"/>
        </w:rPr>
        <w:t>ith sudden joy her glad heart springeth,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a</w:t>
      </w:r>
      <w:r w:rsidRPr="003C724D">
        <w:rPr>
          <w:rFonts w:ascii="Gill Sans MT" w:hAnsi="Gill Sans MT"/>
          <w:sz w:val="22"/>
          <w:szCs w:val="22"/>
          <w:lang w:val="en-GB"/>
        </w:rPr>
        <w:t>t once she wakes, she stands arrayed.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S</w:t>
      </w:r>
      <w:r w:rsidRPr="003C724D">
        <w:rPr>
          <w:rFonts w:ascii="Gill Sans MT" w:hAnsi="Gill Sans MT"/>
          <w:sz w:val="22"/>
          <w:szCs w:val="22"/>
          <w:lang w:val="en-GB"/>
        </w:rPr>
        <w:t>ee her Light, her Star ascending,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l</w:t>
      </w:r>
      <w:r w:rsidRPr="003C724D">
        <w:rPr>
          <w:rFonts w:ascii="Gill Sans MT" w:hAnsi="Gill Sans MT"/>
          <w:sz w:val="22"/>
          <w:szCs w:val="22"/>
          <w:lang w:val="en-GB"/>
        </w:rPr>
        <w:t>o, girt with truth, with mercy blending,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h</w:t>
      </w:r>
      <w:r w:rsidRPr="003C724D">
        <w:rPr>
          <w:rFonts w:ascii="Gill Sans MT" w:hAnsi="Gill Sans MT"/>
          <w:sz w:val="22"/>
          <w:szCs w:val="22"/>
          <w:lang w:val="en-GB"/>
        </w:rPr>
        <w:t>er Bridegroom there, so long delayed.</w:t>
      </w:r>
      <w:r w:rsidRPr="003C724D">
        <w:rPr>
          <w:rFonts w:ascii="Gill Sans MT" w:hAnsi="Gill Sans MT"/>
          <w:sz w:val="22"/>
          <w:szCs w:val="22"/>
          <w:lang w:val="en-GB"/>
        </w:rPr>
        <w:br/>
        <w:t>All hail</w:t>
      </w:r>
      <w:r w:rsidR="004D0F7C">
        <w:rPr>
          <w:rFonts w:ascii="Gill Sans MT" w:hAnsi="Gill Sans MT"/>
          <w:sz w:val="22"/>
          <w:szCs w:val="22"/>
          <w:lang w:val="en-GB"/>
        </w:rPr>
        <w:t>,</w:t>
      </w:r>
      <w:r w:rsidRPr="003C724D">
        <w:rPr>
          <w:rFonts w:ascii="Gill Sans MT" w:hAnsi="Gill Sans MT"/>
          <w:sz w:val="22"/>
          <w:szCs w:val="22"/>
          <w:lang w:val="en-GB"/>
        </w:rPr>
        <w:t xml:space="preserve"> God’s glorious Son,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a</w:t>
      </w:r>
      <w:r w:rsidRPr="003C724D">
        <w:rPr>
          <w:rFonts w:ascii="Gill Sans MT" w:hAnsi="Gill Sans MT"/>
          <w:sz w:val="22"/>
          <w:szCs w:val="22"/>
          <w:lang w:val="en-GB"/>
        </w:rPr>
        <w:t>ll hail</w:t>
      </w:r>
      <w:r w:rsidR="004D0F7C">
        <w:rPr>
          <w:rFonts w:ascii="Gill Sans MT" w:hAnsi="Gill Sans MT"/>
          <w:sz w:val="22"/>
          <w:szCs w:val="22"/>
          <w:lang w:val="en-GB"/>
        </w:rPr>
        <w:t>,</w:t>
      </w:r>
      <w:r w:rsidRPr="003C724D">
        <w:rPr>
          <w:rFonts w:ascii="Gill Sans MT" w:hAnsi="Gill Sans MT"/>
          <w:sz w:val="22"/>
          <w:szCs w:val="22"/>
          <w:lang w:val="en-GB"/>
        </w:rPr>
        <w:t xml:space="preserve"> our joy and crown</w:t>
      </w:r>
      <w:r w:rsidR="004D0F7C">
        <w:rPr>
          <w:rFonts w:ascii="Gill Sans MT" w:hAnsi="Gill Sans MT"/>
          <w:sz w:val="22"/>
          <w:szCs w:val="22"/>
          <w:lang w:val="en-GB"/>
        </w:rPr>
        <w:t>,</w:t>
      </w:r>
      <w:r w:rsidRPr="003C724D">
        <w:rPr>
          <w:rFonts w:ascii="Gill Sans MT" w:hAnsi="Gill Sans MT"/>
          <w:sz w:val="22"/>
          <w:szCs w:val="22"/>
          <w:lang w:val="en-GB"/>
        </w:rPr>
        <w:br/>
        <w:t xml:space="preserve">Alleluia! </w:t>
      </w:r>
    </w:p>
    <w:p w14:paraId="75DE1AEB" w14:textId="77777777" w:rsidR="003C724D" w:rsidRPr="003C724D" w:rsidRDefault="003C724D" w:rsidP="003C724D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GB"/>
        </w:rPr>
      </w:pPr>
      <w:r w:rsidRPr="003C724D">
        <w:rPr>
          <w:rFonts w:ascii="Gill Sans MT" w:hAnsi="Gill Sans MT"/>
          <w:sz w:val="22"/>
          <w:szCs w:val="22"/>
          <w:lang w:val="en-GB"/>
        </w:rPr>
        <w:t xml:space="preserve">The joyful call </w:t>
      </w:r>
    </w:p>
    <w:p w14:paraId="64BBA1EE" w14:textId="1C419FED" w:rsidR="003C724D" w:rsidRPr="003C724D" w:rsidRDefault="003C724D" w:rsidP="003C724D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GB"/>
        </w:rPr>
      </w:pPr>
      <w:r>
        <w:rPr>
          <w:rFonts w:ascii="Gill Sans MT" w:hAnsi="Gill Sans MT"/>
          <w:sz w:val="22"/>
          <w:szCs w:val="22"/>
          <w:lang w:val="en-GB"/>
        </w:rPr>
        <w:t>w</w:t>
      </w:r>
      <w:r w:rsidRPr="003C724D">
        <w:rPr>
          <w:rFonts w:ascii="Gill Sans MT" w:hAnsi="Gill Sans MT"/>
          <w:sz w:val="22"/>
          <w:szCs w:val="22"/>
          <w:lang w:val="en-GB"/>
        </w:rPr>
        <w:t>e answer all,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a</w:t>
      </w:r>
      <w:r w:rsidRPr="003C724D">
        <w:rPr>
          <w:rFonts w:ascii="Gill Sans MT" w:hAnsi="Gill Sans MT"/>
          <w:sz w:val="22"/>
          <w:szCs w:val="22"/>
          <w:lang w:val="en-GB"/>
        </w:rPr>
        <w:t>nd follow to the bridal hall.</w:t>
      </w:r>
    </w:p>
    <w:p w14:paraId="456EA8B8" w14:textId="258D5F57" w:rsidR="003C724D" w:rsidRPr="003C724D" w:rsidRDefault="003C724D" w:rsidP="007F29EF">
      <w:pPr>
        <w:spacing w:after="0"/>
        <w:rPr>
          <w:rFonts w:ascii="Gill Sans MT" w:hAnsi="Gill Sans MT"/>
          <w:lang w:val="en-GB"/>
        </w:rPr>
      </w:pPr>
    </w:p>
    <w:p w14:paraId="377D505E" w14:textId="6C23CBAD" w:rsidR="003C724D" w:rsidRPr="003C724D" w:rsidRDefault="003C724D" w:rsidP="003C724D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GB"/>
        </w:rPr>
      </w:pPr>
      <w:r w:rsidRPr="003C724D">
        <w:rPr>
          <w:rFonts w:ascii="Gill Sans MT" w:hAnsi="Gill Sans MT"/>
          <w:sz w:val="22"/>
          <w:szCs w:val="22"/>
          <w:lang w:val="en-GB"/>
        </w:rPr>
        <w:t>Praise to him who goes before us</w:t>
      </w:r>
      <w:r w:rsidR="004D0F7C">
        <w:rPr>
          <w:rFonts w:ascii="Gill Sans MT" w:hAnsi="Gill Sans MT"/>
          <w:sz w:val="22"/>
          <w:szCs w:val="22"/>
          <w:lang w:val="en-GB"/>
        </w:rPr>
        <w:t>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l</w:t>
      </w:r>
      <w:r w:rsidRPr="003C724D">
        <w:rPr>
          <w:rFonts w:ascii="Gill Sans MT" w:hAnsi="Gill Sans MT"/>
          <w:sz w:val="22"/>
          <w:szCs w:val="22"/>
          <w:lang w:val="en-GB"/>
        </w:rPr>
        <w:t>et men and angels join in chorus,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l</w:t>
      </w:r>
      <w:r w:rsidRPr="003C724D">
        <w:rPr>
          <w:rFonts w:ascii="Gill Sans MT" w:hAnsi="Gill Sans MT"/>
          <w:sz w:val="22"/>
          <w:szCs w:val="22"/>
          <w:lang w:val="en-GB"/>
        </w:rPr>
        <w:t>et harp and cymbal add their sound.</w:t>
      </w:r>
      <w:r w:rsidRPr="003C724D">
        <w:rPr>
          <w:rFonts w:ascii="Gill Sans MT" w:hAnsi="Gill Sans MT"/>
          <w:sz w:val="22"/>
          <w:szCs w:val="22"/>
          <w:lang w:val="en-GB"/>
        </w:rPr>
        <w:br/>
        <w:t>Twelve the gates, a pearl each portal</w:t>
      </w:r>
      <w:r w:rsidR="004D0F7C">
        <w:rPr>
          <w:rFonts w:ascii="Gill Sans MT" w:hAnsi="Gill Sans MT"/>
          <w:sz w:val="22"/>
          <w:szCs w:val="22"/>
          <w:lang w:val="en-GB"/>
        </w:rPr>
        <w:t xml:space="preserve"> – 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w</w:t>
      </w:r>
      <w:r w:rsidRPr="003C724D">
        <w:rPr>
          <w:rFonts w:ascii="Gill Sans MT" w:hAnsi="Gill Sans MT"/>
          <w:sz w:val="22"/>
          <w:szCs w:val="22"/>
          <w:lang w:val="en-GB"/>
        </w:rPr>
        <w:t>e haste to join the choir immortal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w</w:t>
      </w:r>
      <w:r w:rsidRPr="003C724D">
        <w:rPr>
          <w:rFonts w:ascii="Gill Sans MT" w:hAnsi="Gill Sans MT"/>
          <w:sz w:val="22"/>
          <w:szCs w:val="22"/>
          <w:lang w:val="en-GB"/>
        </w:rPr>
        <w:t>ithin the Holy City’s bound.</w:t>
      </w:r>
      <w:r w:rsidRPr="003C724D">
        <w:rPr>
          <w:rFonts w:ascii="Gill Sans MT" w:hAnsi="Gill Sans MT"/>
          <w:sz w:val="22"/>
          <w:szCs w:val="22"/>
          <w:lang w:val="en-GB"/>
        </w:rPr>
        <w:br/>
        <w:t>Ear ne’er heard aught like this,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n</w:t>
      </w:r>
      <w:r w:rsidRPr="003C724D">
        <w:rPr>
          <w:rFonts w:ascii="Gill Sans MT" w:hAnsi="Gill Sans MT"/>
          <w:sz w:val="22"/>
          <w:szCs w:val="22"/>
          <w:lang w:val="en-GB"/>
        </w:rPr>
        <w:t>or heart conceived such bliss.</w:t>
      </w:r>
      <w:r w:rsidRPr="003C724D">
        <w:rPr>
          <w:rFonts w:ascii="Gill Sans MT" w:hAnsi="Gill Sans MT"/>
          <w:sz w:val="22"/>
          <w:szCs w:val="22"/>
          <w:lang w:val="en-GB"/>
        </w:rPr>
        <w:br/>
        <w:t xml:space="preserve">Alleluia! </w:t>
      </w:r>
    </w:p>
    <w:p w14:paraId="5D80FDF7" w14:textId="77777777" w:rsidR="003C724D" w:rsidRPr="003C724D" w:rsidRDefault="003C724D" w:rsidP="003C724D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GB"/>
        </w:rPr>
      </w:pPr>
      <w:r w:rsidRPr="003C724D">
        <w:rPr>
          <w:rFonts w:ascii="Gill Sans MT" w:hAnsi="Gill Sans MT"/>
          <w:sz w:val="22"/>
          <w:szCs w:val="22"/>
          <w:lang w:val="en-GB"/>
        </w:rPr>
        <w:t xml:space="preserve">We raise the song, </w:t>
      </w:r>
    </w:p>
    <w:p w14:paraId="389BD914" w14:textId="43F35F0F" w:rsidR="003C724D" w:rsidRPr="003C724D" w:rsidRDefault="003C724D" w:rsidP="003C724D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GB"/>
        </w:rPr>
      </w:pPr>
      <w:r>
        <w:rPr>
          <w:rFonts w:ascii="Gill Sans MT" w:hAnsi="Gill Sans MT"/>
          <w:sz w:val="22"/>
          <w:szCs w:val="22"/>
          <w:lang w:val="en-GB"/>
        </w:rPr>
        <w:t>w</w:t>
      </w:r>
      <w:r w:rsidRPr="003C724D">
        <w:rPr>
          <w:rFonts w:ascii="Gill Sans MT" w:hAnsi="Gill Sans MT"/>
          <w:sz w:val="22"/>
          <w:szCs w:val="22"/>
          <w:lang w:val="en-GB"/>
        </w:rPr>
        <w:t>e swell the throng,</w:t>
      </w:r>
      <w:r w:rsidRPr="003C724D">
        <w:rPr>
          <w:rFonts w:ascii="Gill Sans MT" w:hAnsi="Gill Sans MT"/>
          <w:sz w:val="22"/>
          <w:szCs w:val="22"/>
          <w:lang w:val="en-GB"/>
        </w:rPr>
        <w:br/>
      </w:r>
      <w:r>
        <w:rPr>
          <w:rFonts w:ascii="Gill Sans MT" w:hAnsi="Gill Sans MT"/>
          <w:sz w:val="22"/>
          <w:szCs w:val="22"/>
          <w:lang w:val="en-GB"/>
        </w:rPr>
        <w:t>t</w:t>
      </w:r>
      <w:r w:rsidRPr="003C724D">
        <w:rPr>
          <w:rFonts w:ascii="Gill Sans MT" w:hAnsi="Gill Sans MT"/>
          <w:sz w:val="22"/>
          <w:szCs w:val="22"/>
          <w:lang w:val="en-GB"/>
        </w:rPr>
        <w:t>o praise thee ages all along.</w:t>
      </w:r>
    </w:p>
    <w:p w14:paraId="09516066" w14:textId="77777777" w:rsidR="003C724D" w:rsidRPr="003B7608" w:rsidRDefault="003C724D" w:rsidP="007F29EF">
      <w:pPr>
        <w:spacing w:after="0"/>
        <w:rPr>
          <w:rFonts w:ascii="Gill Sans MT" w:hAnsi="Gill Sans MT"/>
          <w:lang w:val="en-GB"/>
        </w:rPr>
      </w:pPr>
    </w:p>
    <w:p w14:paraId="74A3A78C" w14:textId="256EED03" w:rsidR="00040708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Words:</w:t>
      </w:r>
      <w:r w:rsidR="005D7C29" w:rsidRPr="003B7608">
        <w:rPr>
          <w:rFonts w:ascii="Gill Sans MT" w:hAnsi="Gill Sans MT"/>
          <w:lang w:val="en-GB"/>
        </w:rPr>
        <w:t xml:space="preserve"> </w:t>
      </w:r>
      <w:r w:rsidR="003C724D">
        <w:rPr>
          <w:rFonts w:ascii="Gill Sans MT" w:hAnsi="Gill Sans MT"/>
          <w:lang w:val="en-GB"/>
        </w:rPr>
        <w:t xml:space="preserve">Philipp Nicolai </w:t>
      </w:r>
      <w:r w:rsidR="0068574E">
        <w:rPr>
          <w:rFonts w:ascii="Gill Sans MT" w:hAnsi="Gill Sans MT"/>
          <w:lang w:val="en-GB"/>
        </w:rPr>
        <w:t>(1</w:t>
      </w:r>
      <w:r w:rsidR="003C724D">
        <w:rPr>
          <w:rFonts w:ascii="Gill Sans MT" w:hAnsi="Gill Sans MT"/>
          <w:lang w:val="en-GB"/>
        </w:rPr>
        <w:t>556-1608</w:t>
      </w:r>
      <w:r w:rsidR="0068574E">
        <w:rPr>
          <w:rFonts w:ascii="Gill Sans MT" w:hAnsi="Gill Sans MT"/>
          <w:lang w:val="en-GB"/>
        </w:rPr>
        <w:t>)</w:t>
      </w:r>
      <w:r w:rsidR="004D0F7C">
        <w:rPr>
          <w:rFonts w:ascii="Gill Sans MT" w:hAnsi="Gill Sans MT"/>
          <w:lang w:val="en-GB"/>
        </w:rPr>
        <w:t>, translated by Frances Elizabeth Cox (1812-1897)</w:t>
      </w:r>
    </w:p>
    <w:p w14:paraId="455FA311" w14:textId="314B09F9" w:rsidR="00131B50" w:rsidRPr="003B7608" w:rsidRDefault="00131B50" w:rsidP="003B7608">
      <w:pPr>
        <w:spacing w:after="0"/>
        <w:rPr>
          <w:rFonts w:ascii="Gill Sans MT" w:hAnsi="Gill Sans MT"/>
          <w:lang w:val="en-GB"/>
        </w:rPr>
      </w:pPr>
      <w:r w:rsidRPr="003B7608">
        <w:rPr>
          <w:rFonts w:ascii="Gill Sans MT" w:hAnsi="Gill Sans MT"/>
          <w:lang w:val="en-GB"/>
        </w:rPr>
        <w:t>Music:</w:t>
      </w:r>
      <w:r w:rsidR="00277072" w:rsidRPr="00B01B61">
        <w:rPr>
          <w:rFonts w:ascii="Gill Sans MT" w:hAnsi="Gill Sans MT"/>
          <w:lang w:val="en-GB"/>
        </w:rPr>
        <w:t xml:space="preserve"> </w:t>
      </w:r>
      <w:r w:rsidR="00B53FAC">
        <w:rPr>
          <w:rFonts w:ascii="Gill Sans MT" w:hAnsi="Gill Sans MT"/>
          <w:lang w:val="en-GB"/>
        </w:rPr>
        <w:t>Philipp Nicolai, harmony based on Bach and Mendelssohn</w:t>
      </w:r>
    </w:p>
    <w:sectPr w:rsidR="00131B50" w:rsidRPr="003B7608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175D9"/>
    <w:rsid w:val="00040708"/>
    <w:rsid w:val="00044DA5"/>
    <w:rsid w:val="000569B1"/>
    <w:rsid w:val="000E0C9B"/>
    <w:rsid w:val="00120AA5"/>
    <w:rsid w:val="001226A9"/>
    <w:rsid w:val="00131B50"/>
    <w:rsid w:val="00152566"/>
    <w:rsid w:val="00180FA9"/>
    <w:rsid w:val="00204C24"/>
    <w:rsid w:val="00212582"/>
    <w:rsid w:val="00237E3F"/>
    <w:rsid w:val="00257179"/>
    <w:rsid w:val="002753CC"/>
    <w:rsid w:val="00277072"/>
    <w:rsid w:val="002A42F7"/>
    <w:rsid w:val="002D688A"/>
    <w:rsid w:val="00337994"/>
    <w:rsid w:val="003466D3"/>
    <w:rsid w:val="0038601D"/>
    <w:rsid w:val="00395E55"/>
    <w:rsid w:val="003A0FC1"/>
    <w:rsid w:val="003B59D2"/>
    <w:rsid w:val="003B7608"/>
    <w:rsid w:val="003C724D"/>
    <w:rsid w:val="003E4BD6"/>
    <w:rsid w:val="003F1DCC"/>
    <w:rsid w:val="004843B5"/>
    <w:rsid w:val="004A6361"/>
    <w:rsid w:val="004D0F7C"/>
    <w:rsid w:val="004D6B47"/>
    <w:rsid w:val="005368A6"/>
    <w:rsid w:val="00584043"/>
    <w:rsid w:val="00594EE9"/>
    <w:rsid w:val="005C1834"/>
    <w:rsid w:val="005C6DB8"/>
    <w:rsid w:val="005D7C29"/>
    <w:rsid w:val="005E7DCC"/>
    <w:rsid w:val="00612DB8"/>
    <w:rsid w:val="00637434"/>
    <w:rsid w:val="00646F09"/>
    <w:rsid w:val="006504EA"/>
    <w:rsid w:val="006771B7"/>
    <w:rsid w:val="0068574E"/>
    <w:rsid w:val="00694AD1"/>
    <w:rsid w:val="006D3004"/>
    <w:rsid w:val="007020DD"/>
    <w:rsid w:val="00717123"/>
    <w:rsid w:val="00726051"/>
    <w:rsid w:val="007D3E16"/>
    <w:rsid w:val="007E2078"/>
    <w:rsid w:val="007F29EF"/>
    <w:rsid w:val="00861C1D"/>
    <w:rsid w:val="008E32E2"/>
    <w:rsid w:val="008F2CC9"/>
    <w:rsid w:val="009576E6"/>
    <w:rsid w:val="009820AF"/>
    <w:rsid w:val="009864CE"/>
    <w:rsid w:val="009D2F41"/>
    <w:rsid w:val="00A04D97"/>
    <w:rsid w:val="00AD489F"/>
    <w:rsid w:val="00AE2B3C"/>
    <w:rsid w:val="00AE315B"/>
    <w:rsid w:val="00B1056A"/>
    <w:rsid w:val="00B53FAC"/>
    <w:rsid w:val="00B86F1E"/>
    <w:rsid w:val="00C07C0E"/>
    <w:rsid w:val="00C55FB6"/>
    <w:rsid w:val="00D70A10"/>
    <w:rsid w:val="00DC3948"/>
    <w:rsid w:val="00DC5CB0"/>
    <w:rsid w:val="00E141E7"/>
    <w:rsid w:val="00E30AF9"/>
    <w:rsid w:val="00E51E3F"/>
    <w:rsid w:val="00E94458"/>
    <w:rsid w:val="00F11D9F"/>
    <w:rsid w:val="00F5441C"/>
    <w:rsid w:val="00F56143"/>
    <w:rsid w:val="00F74A49"/>
    <w:rsid w:val="00FD2C3B"/>
    <w:rsid w:val="00FE74ED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A5AE"/>
  <w15:docId w15:val="{302B5DB0-4B2F-422C-B4B6-E8CE7B69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rsid w:val="003C7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3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9FE-0B37-4AA7-9323-58EC1A2F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2020-07-12T19:50:00Z</dcterms:created>
  <dcterms:modified xsi:type="dcterms:W3CDTF">2020-07-17T18:30:00Z</dcterms:modified>
</cp:coreProperties>
</file>