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361D387A" w:rsidR="00637434" w:rsidRPr="004951B1" w:rsidRDefault="002445E7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Father, hear the prayer we offer</w:t>
      </w:r>
      <w:r w:rsidR="00345E57" w:rsidRPr="004951B1">
        <w:rPr>
          <w:rFonts w:ascii="Gill Sans MT" w:hAnsi="Gill Sans MT"/>
          <w:lang w:val="en-GB"/>
        </w:rPr>
        <w:t xml:space="preserve">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113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Marching</w:t>
      </w:r>
      <w:r w:rsidR="007B563B" w:rsidRPr="004951B1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8</w:t>
      </w:r>
      <w:r w:rsidR="006E0222">
        <w:rPr>
          <w:rFonts w:ascii="Gill Sans MT" w:hAnsi="Gill Sans MT"/>
          <w:lang w:val="en-GB"/>
        </w:rPr>
        <w:t xml:space="preserve"> 7. </w:t>
      </w:r>
      <w:r>
        <w:rPr>
          <w:rFonts w:ascii="Gill Sans MT" w:hAnsi="Gill Sans MT"/>
          <w:lang w:val="en-GB"/>
        </w:rPr>
        <w:t>8</w:t>
      </w:r>
      <w:r w:rsidR="006E0222">
        <w:rPr>
          <w:rFonts w:ascii="Gill Sans MT" w:hAnsi="Gill Sans MT"/>
          <w:lang w:val="en-GB"/>
        </w:rPr>
        <w:t xml:space="preserve"> 7.</w:t>
      </w:r>
    </w:p>
    <w:p w14:paraId="52E45F7C" w14:textId="252D4EE6" w:rsidR="008D6BBC" w:rsidRPr="004951B1" w:rsidRDefault="00AA0F73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is still in copyright.)</w:t>
      </w:r>
    </w:p>
    <w:p w14:paraId="1E2FE8F9" w14:textId="4CF91843" w:rsidR="00105D5F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16D3F061" w14:textId="6FB4D8FD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Father, hear the prayer we offer:</w:t>
      </w:r>
    </w:p>
    <w:p w14:paraId="5BB96F8F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not for ease that prayer shall be,</w:t>
      </w:r>
    </w:p>
    <w:p w14:paraId="73F9B53C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but for strength that we may ever</w:t>
      </w:r>
    </w:p>
    <w:p w14:paraId="4DAABB67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live our lives courageously.</w:t>
      </w:r>
    </w:p>
    <w:p w14:paraId="29E43AF5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</w:p>
    <w:p w14:paraId="33B688FE" w14:textId="67F90FF0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Not for ever in green pastures</w:t>
      </w:r>
    </w:p>
    <w:p w14:paraId="7CB256C1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do we ask our way to be;</w:t>
      </w:r>
    </w:p>
    <w:p w14:paraId="60B72C30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but the steep and rugged pathway</w:t>
      </w:r>
    </w:p>
    <w:p w14:paraId="6E2713DD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may we tread rejoicingly.</w:t>
      </w:r>
    </w:p>
    <w:p w14:paraId="6C31EABC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</w:p>
    <w:p w14:paraId="52072C67" w14:textId="719D0D9D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Not for ever by still waters</w:t>
      </w:r>
    </w:p>
    <w:p w14:paraId="783F39DD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would we idly rest and stay;</w:t>
      </w:r>
    </w:p>
    <w:p w14:paraId="2C9BDA4F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but would smite the living fountains</w:t>
      </w:r>
    </w:p>
    <w:p w14:paraId="7212C876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from the rocks along our way.</w:t>
      </w:r>
    </w:p>
    <w:p w14:paraId="55A146CF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</w:p>
    <w:p w14:paraId="27265B6D" w14:textId="3AEEB11F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Be our strength in hours of weakness,</w:t>
      </w:r>
    </w:p>
    <w:p w14:paraId="058E317A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in our wanderings be our guide;</w:t>
      </w:r>
    </w:p>
    <w:p w14:paraId="3B0CD6BC" w14:textId="77777777" w:rsidR="005C2EDF" w:rsidRPr="005C2EDF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through endeavour, failure, danger,</w:t>
      </w:r>
    </w:p>
    <w:p w14:paraId="0B24955D" w14:textId="7696B3B9" w:rsidR="00721FDF" w:rsidRPr="004951B1" w:rsidRDefault="005C2EDF" w:rsidP="005C2EDF">
      <w:pPr>
        <w:spacing w:after="0" w:line="240" w:lineRule="auto"/>
        <w:rPr>
          <w:rFonts w:ascii="Gill Sans MT" w:hAnsi="Gill Sans MT"/>
          <w:lang w:val="en-GB"/>
        </w:rPr>
      </w:pPr>
      <w:r w:rsidRPr="005C2EDF">
        <w:rPr>
          <w:rFonts w:ascii="Gill Sans MT" w:hAnsi="Gill Sans MT"/>
          <w:lang w:val="en-GB"/>
        </w:rPr>
        <w:t>Father, be thou at our side.</w:t>
      </w:r>
    </w:p>
    <w:p w14:paraId="0BF61A7F" w14:textId="77777777" w:rsidR="006E0222" w:rsidRPr="004951B1" w:rsidRDefault="006E0222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45D442D3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5C2EDF">
        <w:rPr>
          <w:rFonts w:ascii="Gill Sans MT" w:hAnsi="Gill Sans MT"/>
          <w:lang w:val="en-GB"/>
        </w:rPr>
        <w:t>Love</w:t>
      </w:r>
      <w:r w:rsidR="002445E7">
        <w:rPr>
          <w:rFonts w:ascii="Gill Sans MT" w:hAnsi="Gill Sans MT"/>
          <w:lang w:val="en-GB"/>
        </w:rPr>
        <w:t xml:space="preserve"> M</w:t>
      </w:r>
      <w:r w:rsidR="005C2EDF">
        <w:rPr>
          <w:rFonts w:ascii="Gill Sans MT" w:hAnsi="Gill Sans MT"/>
          <w:lang w:val="en-GB"/>
        </w:rPr>
        <w:t>aria</w:t>
      </w:r>
      <w:r w:rsidR="002445E7">
        <w:rPr>
          <w:rFonts w:ascii="Gill Sans MT" w:hAnsi="Gill Sans MT"/>
          <w:lang w:val="en-GB"/>
        </w:rPr>
        <w:t xml:space="preserve"> Willis (1824-1908)</w:t>
      </w:r>
    </w:p>
    <w:p w14:paraId="0E4C044A" w14:textId="157A666B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2445E7">
        <w:rPr>
          <w:rFonts w:ascii="Gill Sans MT" w:hAnsi="Gill Sans MT"/>
          <w:lang w:val="en-GB"/>
        </w:rPr>
        <w:t>Martin Shaw (1875-1958)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E3A5A"/>
    <w:rsid w:val="001E6788"/>
    <w:rsid w:val="001F0E36"/>
    <w:rsid w:val="001F3B9F"/>
    <w:rsid w:val="00234DA0"/>
    <w:rsid w:val="0023630A"/>
    <w:rsid w:val="002445E7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C2EDF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C2E99"/>
    <w:rsid w:val="006D79D8"/>
    <w:rsid w:val="006E0222"/>
    <w:rsid w:val="00721FDF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E7971"/>
    <w:rsid w:val="009F0B3E"/>
    <w:rsid w:val="00A12249"/>
    <w:rsid w:val="00A9170B"/>
    <w:rsid w:val="00AA0F73"/>
    <w:rsid w:val="00AC207E"/>
    <w:rsid w:val="00AD2EF6"/>
    <w:rsid w:val="00B003CA"/>
    <w:rsid w:val="00B65657"/>
    <w:rsid w:val="00B82980"/>
    <w:rsid w:val="00B85586"/>
    <w:rsid w:val="00BD48B3"/>
    <w:rsid w:val="00BE76DE"/>
    <w:rsid w:val="00BE791A"/>
    <w:rsid w:val="00C01F6C"/>
    <w:rsid w:val="00C2734B"/>
    <w:rsid w:val="00C3197A"/>
    <w:rsid w:val="00C33DD1"/>
    <w:rsid w:val="00C45587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EC2540"/>
    <w:rsid w:val="00F137BC"/>
    <w:rsid w:val="00F2289F"/>
    <w:rsid w:val="00F30023"/>
    <w:rsid w:val="00F5291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2020-07-24T20:59:00Z</dcterms:created>
  <dcterms:modified xsi:type="dcterms:W3CDTF">2020-07-24T21:02:00Z</dcterms:modified>
</cp:coreProperties>
</file>