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3BD8E728" w:rsidR="00637434" w:rsidRDefault="004254D6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little town of Bethlehem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724336">
        <w:rPr>
          <w:rFonts w:ascii="Gill Sans MT" w:hAnsi="Gill Sans MT"/>
          <w:lang w:val="en-GB"/>
        </w:rPr>
        <w:t xml:space="preserve">        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0760A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2D5C24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 xml:space="preserve">St Louis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D.C</w:t>
      </w:r>
      <w:r w:rsidR="00584043">
        <w:rPr>
          <w:rFonts w:ascii="Gill Sans MT" w:hAnsi="Gill Sans MT"/>
          <w:lang w:val="en-GB"/>
        </w:rPr>
        <w:t>.M.</w:t>
      </w:r>
    </w:p>
    <w:p w14:paraId="0B28BFB4" w14:textId="1340CC0A" w:rsidR="00D03FCC" w:rsidRPr="003B7608" w:rsidRDefault="00D03FCC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772D7896" w14:textId="65A39758" w:rsidR="005A3F69" w:rsidRPr="003B7608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10A51C" wp14:editId="7C3CA0A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D57800" wp14:editId="1EB2E0A6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060476" wp14:editId="59F2C227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F208EC" wp14:editId="73E7F9A6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B20E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O little town of Bethlehem, </w:t>
      </w:r>
    </w:p>
    <w:p w14:paraId="4FB99176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how still we see thee lie!</w:t>
      </w:r>
    </w:p>
    <w:p w14:paraId="1D0E358F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Above thy deep and dreamless sleep </w:t>
      </w:r>
    </w:p>
    <w:p w14:paraId="452972AF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silent stars go by:</w:t>
      </w:r>
    </w:p>
    <w:p w14:paraId="62218534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yet in thy dark streets shineth </w:t>
      </w:r>
    </w:p>
    <w:p w14:paraId="3B000FBB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everlasting Light;</w:t>
      </w:r>
    </w:p>
    <w:p w14:paraId="0C684BBC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the hopes and fears of all the years </w:t>
      </w:r>
    </w:p>
    <w:p w14:paraId="182E13C3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are met in thee to-night.</w:t>
      </w:r>
    </w:p>
    <w:p w14:paraId="3AB8D69D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</w:p>
    <w:p w14:paraId="600E1668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For Christ is born of Mary; </w:t>
      </w:r>
    </w:p>
    <w:p w14:paraId="177E77AA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and, gathered all above,</w:t>
      </w:r>
    </w:p>
    <w:p w14:paraId="69C16D1A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while mortals sleep, the angels keep </w:t>
      </w:r>
    </w:p>
    <w:p w14:paraId="3C836F10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their watch of wondering love.</w:t>
      </w:r>
    </w:p>
    <w:p w14:paraId="194892E1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O morning stars, together </w:t>
      </w:r>
    </w:p>
    <w:p w14:paraId="103781F4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proclaim the holy birth,</w:t>
      </w:r>
    </w:p>
    <w:p w14:paraId="3C813AAB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and praises sing to God the King, </w:t>
      </w:r>
    </w:p>
    <w:p w14:paraId="44B48178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and peace to men on earth.</w:t>
      </w:r>
    </w:p>
    <w:p w14:paraId="5BD7C025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</w:p>
    <w:p w14:paraId="7EF32653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How silently, how silently, </w:t>
      </w:r>
    </w:p>
    <w:p w14:paraId="51124B04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wondrous gift is given!</w:t>
      </w:r>
    </w:p>
    <w:p w14:paraId="45D4C4E0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so God imparts to human hearts </w:t>
      </w:r>
    </w:p>
    <w:p w14:paraId="0E9198D9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blessings of his heaven.</w:t>
      </w:r>
    </w:p>
    <w:p w14:paraId="02A17DA6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No ear may hear his coming; </w:t>
      </w:r>
    </w:p>
    <w:p w14:paraId="085E015B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but in this world of sin,</w:t>
      </w:r>
    </w:p>
    <w:p w14:paraId="1966AE72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where meek souls will receive him still, </w:t>
      </w:r>
    </w:p>
    <w:p w14:paraId="133F003B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dear Christ enters in.</w:t>
      </w:r>
    </w:p>
    <w:p w14:paraId="72F8A432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</w:p>
    <w:p w14:paraId="47C002AB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O holy Child of Bethlehem, </w:t>
      </w:r>
    </w:p>
    <w:p w14:paraId="2C333CF4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descend to us, we pray;</w:t>
      </w:r>
    </w:p>
    <w:p w14:paraId="44B62685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cast out our sin, and enter in: </w:t>
      </w:r>
    </w:p>
    <w:p w14:paraId="1AF099E8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be born in us to-day.</w:t>
      </w:r>
    </w:p>
    <w:p w14:paraId="1B4D07BD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We hear the Christmas angels </w:t>
      </w:r>
    </w:p>
    <w:p w14:paraId="752EA8CF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the great glad tidings tell:</w:t>
      </w:r>
    </w:p>
    <w:p w14:paraId="1A0F1486" w14:textId="77777777" w:rsidR="00211A64" w:rsidRP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 xml:space="preserve">O come to us, abide with us, </w:t>
      </w:r>
    </w:p>
    <w:p w14:paraId="5640562C" w14:textId="5D875074" w:rsidR="00724336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  <w:r w:rsidRPr="00211A64">
        <w:rPr>
          <w:rFonts w:ascii="Gill Sans MT" w:hAnsi="Gill Sans MT"/>
          <w:lang w:val="en-GB"/>
        </w:rPr>
        <w:t>our Lord Emmanuel.</w:t>
      </w:r>
    </w:p>
    <w:p w14:paraId="2B2651AD" w14:textId="77777777" w:rsidR="00211A64" w:rsidRDefault="00211A64" w:rsidP="00211A64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67AAF4AC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0760A" w:rsidRPr="00B0760A">
        <w:rPr>
          <w:rFonts w:ascii="Gill Sans MT" w:hAnsi="Gill Sans MT"/>
          <w:lang w:val="en-GB"/>
        </w:rPr>
        <w:t>Phillips Brooks (1835-1893)</w:t>
      </w:r>
    </w:p>
    <w:p w14:paraId="455FA311" w14:textId="6FD63E18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0760A">
        <w:rPr>
          <w:rFonts w:ascii="Gill Sans MT" w:hAnsi="Gill Sans MT"/>
          <w:lang w:val="en-GB"/>
        </w:rPr>
        <w:t>Lewis Henry Redner (1831-1908)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E0C9B"/>
    <w:rsid w:val="00120AA5"/>
    <w:rsid w:val="001226A9"/>
    <w:rsid w:val="00131B50"/>
    <w:rsid w:val="00152566"/>
    <w:rsid w:val="00180FA9"/>
    <w:rsid w:val="00204C24"/>
    <w:rsid w:val="00211A64"/>
    <w:rsid w:val="0023699F"/>
    <w:rsid w:val="00237E3F"/>
    <w:rsid w:val="00257179"/>
    <w:rsid w:val="002753CC"/>
    <w:rsid w:val="00277072"/>
    <w:rsid w:val="002D5C24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254D6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4336"/>
    <w:rsid w:val="00726051"/>
    <w:rsid w:val="007555E1"/>
    <w:rsid w:val="007D3E16"/>
    <w:rsid w:val="007E2078"/>
    <w:rsid w:val="007F29EF"/>
    <w:rsid w:val="00861C1D"/>
    <w:rsid w:val="008D26E0"/>
    <w:rsid w:val="008E32E2"/>
    <w:rsid w:val="008F2CC9"/>
    <w:rsid w:val="009820AF"/>
    <w:rsid w:val="009864CE"/>
    <w:rsid w:val="009D2F41"/>
    <w:rsid w:val="00A04D97"/>
    <w:rsid w:val="00A720E0"/>
    <w:rsid w:val="00AB6173"/>
    <w:rsid w:val="00AD489F"/>
    <w:rsid w:val="00AE2B3C"/>
    <w:rsid w:val="00AE315B"/>
    <w:rsid w:val="00B0760A"/>
    <w:rsid w:val="00B1056A"/>
    <w:rsid w:val="00C07311"/>
    <w:rsid w:val="00C07C0E"/>
    <w:rsid w:val="00C55FB6"/>
    <w:rsid w:val="00CE6B9B"/>
    <w:rsid w:val="00D03FCC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2021-04-10T16:09:00Z</dcterms:created>
  <dcterms:modified xsi:type="dcterms:W3CDTF">2021-04-10T16:09:00Z</dcterms:modified>
</cp:coreProperties>
</file>