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5CEEAAF0" w:rsidR="00637434" w:rsidRPr="003B7608" w:rsidRDefault="0068574E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Hark</w:t>
      </w:r>
      <w:r w:rsidR="0023699F">
        <w:rPr>
          <w:rFonts w:ascii="Gill Sans MT" w:hAnsi="Gill Sans MT"/>
          <w:lang w:val="en-GB"/>
        </w:rPr>
        <w:t>!</w:t>
      </w:r>
      <w:r>
        <w:rPr>
          <w:rFonts w:ascii="Gill Sans MT" w:hAnsi="Gill Sans MT"/>
          <w:lang w:val="en-GB"/>
        </w:rPr>
        <w:t xml:space="preserve"> the glad sound! the Savior comes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>1982 no. 72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 w:rsidR="00CE6B9B">
        <w:rPr>
          <w:rFonts w:ascii="Gill Sans MT" w:hAnsi="Gill Sans MT"/>
          <w:lang w:val="en-GB"/>
        </w:rPr>
        <w:t>Richmond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 w:rsidR="00584043">
        <w:rPr>
          <w:rFonts w:ascii="Gill Sans MT" w:hAnsi="Gill Sans MT"/>
          <w:lang w:val="en-GB"/>
        </w:rPr>
        <w:t>C.M.</w:t>
      </w:r>
    </w:p>
    <w:p w14:paraId="0EAFFB2F" w14:textId="0DD0D3D7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1F5BA338" w14:textId="23546A6E" w:rsidR="005A3F69" w:rsidRDefault="00CE6B9B" w:rsidP="003E4BD6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noProof/>
        </w:rPr>
        <w:drawing>
          <wp:inline distT="0" distB="0" distL="0" distR="0" wp14:anchorId="2758DAF6" wp14:editId="16D4DD72">
            <wp:extent cx="4320000" cy="519162"/>
            <wp:effectExtent l="19050" t="0" r="4350" b="0"/>
            <wp:docPr id="5" name="Grafik 1" descr="amns125richmon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5richmon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321F">
        <w:rPr>
          <w:rFonts w:ascii="Gill Sans MT" w:hAnsi="Gill Sans MT"/>
          <w:noProof/>
        </w:rPr>
        <w:drawing>
          <wp:inline distT="0" distB="0" distL="0" distR="0" wp14:anchorId="4CE8062C" wp14:editId="7C419CD3">
            <wp:extent cx="4320000" cy="519162"/>
            <wp:effectExtent l="19050" t="0" r="4350" b="0"/>
            <wp:docPr id="7" name="Grafik 0" descr="amns125richmond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5richmond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77777777" w:rsidR="005A3F69" w:rsidRPr="003B7608" w:rsidRDefault="005A3F69" w:rsidP="003E4BD6">
      <w:pPr>
        <w:spacing w:after="0"/>
        <w:rPr>
          <w:rFonts w:ascii="Gill Sans MT" w:hAnsi="Gill Sans MT"/>
          <w:lang w:val="en-GB"/>
        </w:rPr>
      </w:pPr>
    </w:p>
    <w:p w14:paraId="2D14B5E3" w14:textId="5FD79188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Hark</w:t>
      </w:r>
      <w:r w:rsidR="0023699F">
        <w:rPr>
          <w:rFonts w:ascii="Gill Sans MT" w:hAnsi="Gill Sans MT"/>
          <w:lang w:val="en-GB"/>
        </w:rPr>
        <w:t>!</w:t>
      </w:r>
      <w:r w:rsidRPr="002753CC">
        <w:rPr>
          <w:rFonts w:ascii="Gill Sans MT" w:hAnsi="Gill Sans MT"/>
          <w:lang w:val="en-GB"/>
        </w:rPr>
        <w:t xml:space="preserve"> the glad sound! the Savior comes,</w:t>
      </w:r>
    </w:p>
    <w:p w14:paraId="0E929FD5" w14:textId="6B4233A6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the Savior promised long</w:t>
      </w:r>
      <w:r w:rsidR="00564C46">
        <w:rPr>
          <w:rFonts w:ascii="Gill Sans MT" w:hAnsi="Gill Sans MT"/>
          <w:lang w:val="en-GB"/>
        </w:rPr>
        <w:t>;</w:t>
      </w:r>
    </w:p>
    <w:p w14:paraId="2A0A641B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let every heart prepare a throne,</w:t>
      </w:r>
    </w:p>
    <w:p w14:paraId="6BAF1C59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and every voice a song.</w:t>
      </w:r>
    </w:p>
    <w:p w14:paraId="4E0F67E3" w14:textId="77777777" w:rsidR="002753CC" w:rsidRDefault="002753CC" w:rsidP="002753CC">
      <w:pPr>
        <w:spacing w:after="0"/>
        <w:rPr>
          <w:rFonts w:ascii="Gill Sans MT" w:hAnsi="Gill Sans MT"/>
          <w:lang w:val="en-GB"/>
        </w:rPr>
      </w:pPr>
    </w:p>
    <w:p w14:paraId="37DF798B" w14:textId="2BD60F22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He comes, the prisoners to release</w:t>
      </w:r>
    </w:p>
    <w:p w14:paraId="1346A30A" w14:textId="51DAEBFC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in Satan</w:t>
      </w:r>
      <w:r>
        <w:rPr>
          <w:rFonts w:ascii="Gill Sans MT" w:hAnsi="Gill Sans MT"/>
          <w:lang w:val="en-GB"/>
        </w:rPr>
        <w:t>’</w:t>
      </w:r>
      <w:r w:rsidRPr="002753CC">
        <w:rPr>
          <w:rFonts w:ascii="Gill Sans MT" w:hAnsi="Gill Sans MT"/>
          <w:lang w:val="en-GB"/>
        </w:rPr>
        <w:t>s bondage held;</w:t>
      </w:r>
    </w:p>
    <w:p w14:paraId="17E96C6F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the gates of brass before him burst,</w:t>
      </w:r>
    </w:p>
    <w:p w14:paraId="70F1A1D5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the iron fetters yield.</w:t>
      </w:r>
    </w:p>
    <w:p w14:paraId="3AEBBF98" w14:textId="77777777" w:rsidR="002753CC" w:rsidRDefault="002753CC" w:rsidP="002753CC">
      <w:pPr>
        <w:spacing w:after="0"/>
        <w:rPr>
          <w:rFonts w:ascii="Gill Sans MT" w:hAnsi="Gill Sans MT"/>
          <w:lang w:val="en-GB"/>
        </w:rPr>
      </w:pPr>
    </w:p>
    <w:p w14:paraId="00DA5B79" w14:textId="0D3410F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He comes, the broken heart to bind,</w:t>
      </w:r>
    </w:p>
    <w:p w14:paraId="53F3E46F" w14:textId="36E6E476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the bleeding soul to cure</w:t>
      </w:r>
      <w:r w:rsidR="00564C46">
        <w:rPr>
          <w:rFonts w:ascii="Gill Sans MT" w:hAnsi="Gill Sans MT"/>
          <w:lang w:val="en-GB"/>
        </w:rPr>
        <w:t>;</w:t>
      </w:r>
    </w:p>
    <w:p w14:paraId="4E8F47FF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and with the treasures of his grace</w:t>
      </w:r>
    </w:p>
    <w:p w14:paraId="69C9E67D" w14:textId="5256F16D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 xml:space="preserve">to </w:t>
      </w:r>
      <w:r w:rsidR="0023699F">
        <w:rPr>
          <w:rFonts w:ascii="Gill Sans MT" w:hAnsi="Gill Sans MT"/>
          <w:lang w:val="en-GB"/>
        </w:rPr>
        <w:t xml:space="preserve">enrich </w:t>
      </w:r>
      <w:r w:rsidRPr="002753CC">
        <w:rPr>
          <w:rFonts w:ascii="Gill Sans MT" w:hAnsi="Gill Sans MT"/>
          <w:lang w:val="en-GB"/>
        </w:rPr>
        <w:t>the humble poor.</w:t>
      </w:r>
    </w:p>
    <w:p w14:paraId="1D51DEA9" w14:textId="77777777" w:rsidR="002753CC" w:rsidRDefault="002753CC" w:rsidP="002753CC">
      <w:pPr>
        <w:spacing w:after="0"/>
        <w:rPr>
          <w:rFonts w:ascii="Gill Sans MT" w:hAnsi="Gill Sans MT"/>
          <w:lang w:val="en-GB"/>
        </w:rPr>
      </w:pPr>
    </w:p>
    <w:p w14:paraId="019C35FC" w14:textId="35D49FD3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Our glad hosannas, Prince of Peace,</w:t>
      </w:r>
    </w:p>
    <w:p w14:paraId="60CFBF97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thy welcome shall proclaim;</w:t>
      </w:r>
    </w:p>
    <w:p w14:paraId="1CF5E2CB" w14:textId="7F05733B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and heaven</w:t>
      </w:r>
      <w:r w:rsidR="007555E1">
        <w:rPr>
          <w:rFonts w:ascii="Gill Sans MT" w:hAnsi="Gill Sans MT"/>
          <w:lang w:val="en-GB"/>
        </w:rPr>
        <w:t>’</w:t>
      </w:r>
      <w:r w:rsidRPr="002753CC">
        <w:rPr>
          <w:rFonts w:ascii="Gill Sans MT" w:hAnsi="Gill Sans MT"/>
          <w:lang w:val="en-GB"/>
        </w:rPr>
        <w:t>s eternal arches ring</w:t>
      </w:r>
    </w:p>
    <w:p w14:paraId="362CED98" w14:textId="200A4A02" w:rsidR="003B7608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with thy belovèd name.</w:t>
      </w:r>
    </w:p>
    <w:p w14:paraId="035FA4D1" w14:textId="77777777" w:rsidR="0068574E" w:rsidRPr="003B7608" w:rsidRDefault="0068574E" w:rsidP="007F29EF">
      <w:pPr>
        <w:spacing w:after="0"/>
        <w:rPr>
          <w:rFonts w:ascii="Gill Sans MT" w:hAnsi="Gill Sans MT"/>
          <w:lang w:val="en-GB"/>
        </w:rPr>
      </w:pPr>
    </w:p>
    <w:p w14:paraId="74A3A78C" w14:textId="0742A7B7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68574E">
        <w:rPr>
          <w:rFonts w:ascii="Gill Sans MT" w:hAnsi="Gill Sans MT"/>
          <w:lang w:val="en-GB"/>
        </w:rPr>
        <w:t>Philip Doddridge (1702-1751)</w:t>
      </w:r>
    </w:p>
    <w:p w14:paraId="455FA311" w14:textId="5F937044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E6B9B" w:rsidRPr="00CE6B9B">
        <w:rPr>
          <w:rFonts w:ascii="Gill Sans MT" w:hAnsi="Gill Sans MT"/>
          <w:lang w:val="en-GB"/>
        </w:rPr>
        <w:t>Melody adapted from Thomas Haweis (1734-1820)</w:t>
      </w:r>
      <w:r w:rsidR="00CE6B9B">
        <w:rPr>
          <w:rFonts w:ascii="Gill Sans MT" w:hAnsi="Gill Sans MT"/>
          <w:lang w:val="en-GB"/>
        </w:rPr>
        <w:t xml:space="preserve"> by Samuel Webbe (1740-1816)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843B5"/>
    <w:rsid w:val="004A6361"/>
    <w:rsid w:val="004D6B47"/>
    <w:rsid w:val="005368A6"/>
    <w:rsid w:val="00564C46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D3E16"/>
    <w:rsid w:val="007E2078"/>
    <w:rsid w:val="007F29EF"/>
    <w:rsid w:val="00861C1D"/>
    <w:rsid w:val="008E32E2"/>
    <w:rsid w:val="008F2CC9"/>
    <w:rsid w:val="009820AF"/>
    <w:rsid w:val="009864CE"/>
    <w:rsid w:val="009D2F41"/>
    <w:rsid w:val="00A04D97"/>
    <w:rsid w:val="00AB6173"/>
    <w:rsid w:val="00AD489F"/>
    <w:rsid w:val="00AE2B3C"/>
    <w:rsid w:val="00AE315B"/>
    <w:rsid w:val="00B1056A"/>
    <w:rsid w:val="00C07311"/>
    <w:rsid w:val="00C07C0E"/>
    <w:rsid w:val="00C55FB6"/>
    <w:rsid w:val="00CE6B9B"/>
    <w:rsid w:val="00D70A10"/>
    <w:rsid w:val="00DC3948"/>
    <w:rsid w:val="00DC5CB0"/>
    <w:rsid w:val="00E141E7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2021-04-04T12:32:00Z</dcterms:created>
  <dcterms:modified xsi:type="dcterms:W3CDTF">2021-05-16T20:37:00Z</dcterms:modified>
</cp:coreProperties>
</file>