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CACC" w14:textId="42CB6756" w:rsidR="00637434" w:rsidRDefault="000A2E91" w:rsidP="00465260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My God, how wonderful thou art</w:t>
      </w:r>
      <w:r w:rsidR="00345E57" w:rsidRPr="00465260">
        <w:rPr>
          <w:rFonts w:ascii="Gill Sans MT" w:hAnsi="Gill Sans MT"/>
          <w:lang w:val="en-GB"/>
        </w:rPr>
        <w:t xml:space="preserve">      </w:t>
      </w:r>
      <w:r w:rsidR="00CD2873" w:rsidRPr="00465260">
        <w:rPr>
          <w:rFonts w:ascii="Gill Sans MT" w:hAnsi="Gill Sans MT"/>
          <w:lang w:val="en-GB"/>
        </w:rPr>
        <w:t xml:space="preserve">  </w:t>
      </w:r>
      <w:r w:rsidR="007F29EF" w:rsidRPr="00465260">
        <w:rPr>
          <w:rFonts w:ascii="Gill Sans MT" w:hAnsi="Gill Sans MT"/>
          <w:lang w:val="en-GB"/>
        </w:rPr>
        <w:t xml:space="preserve">  </w:t>
      </w:r>
      <w:r w:rsidR="005B45EB">
        <w:rPr>
          <w:rFonts w:ascii="Gill Sans MT" w:hAnsi="Gill Sans MT"/>
          <w:lang w:val="en-GB"/>
        </w:rPr>
        <w:t>1982 no. 64</w:t>
      </w:r>
      <w:r>
        <w:rPr>
          <w:rFonts w:ascii="Gill Sans MT" w:hAnsi="Gill Sans MT"/>
          <w:lang w:val="en-GB"/>
        </w:rPr>
        <w:t>3</w:t>
      </w:r>
      <w:r w:rsidR="00044DA5" w:rsidRPr="00465260">
        <w:rPr>
          <w:rFonts w:ascii="Gill Sans MT" w:hAnsi="Gill Sans MT"/>
          <w:lang w:val="en-GB"/>
        </w:rPr>
        <w:t xml:space="preserve">          Melody: </w:t>
      </w:r>
      <w:r w:rsidR="005B45EB">
        <w:rPr>
          <w:rFonts w:ascii="Gill Sans MT" w:hAnsi="Gill Sans MT"/>
          <w:lang w:val="en-GB"/>
        </w:rPr>
        <w:t>Windsor</w:t>
      </w:r>
      <w:r w:rsidR="00345E57" w:rsidRPr="00465260">
        <w:rPr>
          <w:rFonts w:ascii="Gill Sans MT" w:hAnsi="Gill Sans MT"/>
          <w:lang w:val="en-GB"/>
        </w:rPr>
        <w:t xml:space="preserve">        </w:t>
      </w:r>
      <w:r w:rsidR="00F87367" w:rsidRPr="00465260">
        <w:rPr>
          <w:rFonts w:ascii="Gill Sans MT" w:hAnsi="Gill Sans MT"/>
          <w:lang w:val="en-GB"/>
        </w:rPr>
        <w:t>C</w:t>
      </w:r>
      <w:r w:rsidR="00230C62" w:rsidRPr="00465260">
        <w:rPr>
          <w:rFonts w:ascii="Gill Sans MT" w:hAnsi="Gill Sans MT"/>
          <w:lang w:val="en-GB"/>
        </w:rPr>
        <w:t>.M</w:t>
      </w:r>
      <w:r w:rsidR="00F30023" w:rsidRPr="00465260">
        <w:rPr>
          <w:rFonts w:ascii="Gill Sans MT" w:hAnsi="Gill Sans MT"/>
          <w:lang w:val="en-GB"/>
        </w:rPr>
        <w:t>.</w:t>
      </w:r>
      <w:r w:rsidR="001B3FA1" w:rsidRPr="00465260">
        <w:rPr>
          <w:rFonts w:ascii="Gill Sans MT" w:hAnsi="Gill Sans MT"/>
          <w:lang w:val="en-GB"/>
        </w:rPr>
        <w:t xml:space="preserve"> </w:t>
      </w:r>
    </w:p>
    <w:p w14:paraId="3E3CCFD2" w14:textId="1FC51103" w:rsidR="008D6BBC" w:rsidRPr="00465260" w:rsidRDefault="00A139F1" w:rsidP="002538D1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25E30684" wp14:editId="4583DC2A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62A55D0" wp14:editId="735DB59D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2437" w14:textId="38BC4467" w:rsidR="00105D5F" w:rsidRDefault="00105D5F" w:rsidP="007F29EF">
      <w:pPr>
        <w:spacing w:after="0"/>
        <w:rPr>
          <w:rFonts w:ascii="Gill Sans MT" w:hAnsi="Gill Sans MT"/>
          <w:lang w:val="en-GB"/>
        </w:rPr>
      </w:pPr>
    </w:p>
    <w:p w14:paraId="148698EE" w14:textId="3A176FB5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My God, how wonderful thou art,</w:t>
      </w:r>
    </w:p>
    <w:p w14:paraId="0AA5AB5F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thy majesty how bright,</w:t>
      </w:r>
    </w:p>
    <w:p w14:paraId="10AC04E0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how beautiful thy mercy seat,</w:t>
      </w:r>
    </w:p>
    <w:p w14:paraId="3243C30B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in depths of burning light!</w:t>
      </w:r>
    </w:p>
    <w:p w14:paraId="6C9E4347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</w:p>
    <w:p w14:paraId="0E87E32C" w14:textId="1E695431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How dread are thine eternal years,</w:t>
      </w:r>
    </w:p>
    <w:p w14:paraId="0E22C383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O everlasting Lord,</w:t>
      </w:r>
    </w:p>
    <w:p w14:paraId="66B338BA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by prostrate spirits day and night</w:t>
      </w:r>
    </w:p>
    <w:p w14:paraId="049423FF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incessantly adored!</w:t>
      </w:r>
    </w:p>
    <w:p w14:paraId="42359ABE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</w:p>
    <w:p w14:paraId="1D7E5234" w14:textId="21E88E9D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How wonderful, how beautiful,</w:t>
      </w:r>
    </w:p>
    <w:p w14:paraId="12244CF1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the sight of thee must be,</w:t>
      </w:r>
    </w:p>
    <w:p w14:paraId="15A867EF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thine endless wisdom, boundless power,</w:t>
      </w:r>
    </w:p>
    <w:p w14:paraId="78A80001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and aweful purity!</w:t>
      </w:r>
    </w:p>
    <w:p w14:paraId="601531CE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</w:p>
    <w:p w14:paraId="28248707" w14:textId="29F9EC91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O how I fear thee, living God,</w:t>
      </w:r>
    </w:p>
    <w:p w14:paraId="1C5CCD32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with deepest, tenderest fears,</w:t>
      </w:r>
    </w:p>
    <w:p w14:paraId="2F38ACBD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and worship thee with trembling hope</w:t>
      </w:r>
    </w:p>
    <w:p w14:paraId="2C47A3A1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and penitential tears!</w:t>
      </w:r>
    </w:p>
    <w:p w14:paraId="535D3094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</w:p>
    <w:p w14:paraId="391D767B" w14:textId="0DEA0329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Yet I may love thee too, O Lord,</w:t>
      </w:r>
    </w:p>
    <w:p w14:paraId="3A5728EC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almighty as thou art,</w:t>
      </w:r>
    </w:p>
    <w:p w14:paraId="3CC9B037" w14:textId="77777777" w:rsidR="000A2E91" w:rsidRPr="000A2E9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for thou hast stooped to ask of me</w:t>
      </w:r>
    </w:p>
    <w:p w14:paraId="2998F6D1" w14:textId="2079F697" w:rsidR="00350441" w:rsidRDefault="000A2E91" w:rsidP="000A2E91">
      <w:pPr>
        <w:spacing w:after="0"/>
        <w:rPr>
          <w:rFonts w:ascii="Gill Sans MT" w:hAnsi="Gill Sans MT"/>
          <w:lang w:val="en-GB"/>
        </w:rPr>
      </w:pPr>
      <w:r w:rsidRPr="000A2E91">
        <w:rPr>
          <w:rFonts w:ascii="Gill Sans MT" w:hAnsi="Gill Sans MT"/>
          <w:lang w:val="en-GB"/>
        </w:rPr>
        <w:t>the love of my poor heart.</w:t>
      </w:r>
    </w:p>
    <w:p w14:paraId="24838D19" w14:textId="77777777" w:rsidR="00350441" w:rsidRPr="00465260" w:rsidRDefault="00350441" w:rsidP="007F29EF">
      <w:pPr>
        <w:spacing w:after="0"/>
        <w:rPr>
          <w:rFonts w:ascii="Gill Sans MT" w:hAnsi="Gill Sans MT"/>
          <w:lang w:val="en-GB"/>
        </w:rPr>
      </w:pPr>
    </w:p>
    <w:p w14:paraId="6C5D1DA8" w14:textId="3DE3DFC8" w:rsidR="00230C62" w:rsidRPr="00465260" w:rsidRDefault="00131B50" w:rsidP="00465260">
      <w:pPr>
        <w:spacing w:after="0"/>
        <w:rPr>
          <w:rFonts w:ascii="Gill Sans MT" w:hAnsi="Gill Sans MT"/>
          <w:lang w:val="en-GB"/>
        </w:rPr>
      </w:pPr>
      <w:r w:rsidRPr="00465260">
        <w:rPr>
          <w:rFonts w:ascii="Gill Sans MT" w:hAnsi="Gill Sans MT"/>
          <w:lang w:val="en-GB"/>
        </w:rPr>
        <w:t xml:space="preserve">Words: </w:t>
      </w:r>
      <w:r w:rsidR="000A2E91">
        <w:rPr>
          <w:rFonts w:ascii="Gill Sans MT" w:hAnsi="Gill Sans MT"/>
          <w:lang w:val="en-GB"/>
        </w:rPr>
        <w:t xml:space="preserve">Frederick William Faber </w:t>
      </w:r>
      <w:r w:rsidR="00901E2F" w:rsidRPr="00465260">
        <w:rPr>
          <w:rFonts w:ascii="Gill Sans MT" w:hAnsi="Gill Sans MT"/>
          <w:lang w:val="en-GB"/>
        </w:rPr>
        <w:t>(</w:t>
      </w:r>
      <w:r w:rsidR="00E71057" w:rsidRPr="00465260">
        <w:rPr>
          <w:rFonts w:ascii="Gill Sans MT" w:hAnsi="Gill Sans MT"/>
          <w:lang w:val="en-GB"/>
        </w:rPr>
        <w:t>181</w:t>
      </w:r>
      <w:r w:rsidR="00465260" w:rsidRPr="00465260">
        <w:rPr>
          <w:rFonts w:ascii="Gill Sans MT" w:hAnsi="Gill Sans MT"/>
          <w:lang w:val="en-GB"/>
        </w:rPr>
        <w:t>4</w:t>
      </w:r>
      <w:r w:rsidR="00E71057" w:rsidRPr="00465260">
        <w:rPr>
          <w:rFonts w:ascii="Gill Sans MT" w:hAnsi="Gill Sans MT"/>
          <w:lang w:val="en-GB"/>
        </w:rPr>
        <w:t>-18</w:t>
      </w:r>
      <w:r w:rsidR="000A2E91">
        <w:rPr>
          <w:rFonts w:ascii="Gill Sans MT" w:hAnsi="Gill Sans MT"/>
          <w:lang w:val="en-GB"/>
        </w:rPr>
        <w:t>63</w:t>
      </w:r>
      <w:r w:rsidR="00901E2F" w:rsidRPr="00465260">
        <w:rPr>
          <w:rFonts w:ascii="Gill Sans MT" w:hAnsi="Gill Sans MT"/>
          <w:lang w:val="en-GB"/>
        </w:rPr>
        <w:t>)</w:t>
      </w:r>
    </w:p>
    <w:p w14:paraId="4B47A167" w14:textId="7829A82B" w:rsidR="00131B50" w:rsidRPr="00465260" w:rsidRDefault="00131B50" w:rsidP="00465260">
      <w:pPr>
        <w:spacing w:after="0"/>
        <w:rPr>
          <w:rFonts w:ascii="Gill Sans MT" w:hAnsi="Gill Sans MT"/>
          <w:lang w:val="en-GB"/>
        </w:rPr>
      </w:pPr>
      <w:r w:rsidRPr="00465260">
        <w:rPr>
          <w:rFonts w:ascii="Gill Sans MT" w:hAnsi="Gill Sans MT"/>
          <w:lang w:val="en-GB"/>
        </w:rPr>
        <w:t>Music:</w:t>
      </w:r>
      <w:r w:rsidR="008E40A4" w:rsidRPr="00465260">
        <w:rPr>
          <w:rFonts w:ascii="Gill Sans MT" w:hAnsi="Gill Sans MT"/>
          <w:lang w:val="en-GB"/>
        </w:rPr>
        <w:t xml:space="preserve"> </w:t>
      </w:r>
      <w:r w:rsidR="005B45EB">
        <w:rPr>
          <w:rFonts w:ascii="Gill Sans MT" w:hAnsi="Gill Sans MT"/>
          <w:lang w:val="en-GB"/>
        </w:rPr>
        <w:t xml:space="preserve">Melody by William Damon (1540?-1591?), harmony </w:t>
      </w:r>
      <w:r w:rsidR="000A2E91">
        <w:rPr>
          <w:rFonts w:ascii="Gill Sans MT" w:hAnsi="Gill Sans MT"/>
          <w:lang w:val="en-GB"/>
        </w:rPr>
        <w:t xml:space="preserve">from </w:t>
      </w:r>
      <w:r w:rsidR="000A2E91" w:rsidRPr="000A2E91">
        <w:rPr>
          <w:rFonts w:ascii="Gill Sans MT" w:hAnsi="Gill Sans MT"/>
          <w:i/>
          <w:lang w:val="en-GB"/>
        </w:rPr>
        <w:t>Booke of Musicke</w:t>
      </w:r>
      <w:r w:rsidR="000A2E91">
        <w:rPr>
          <w:rFonts w:ascii="Gill Sans MT" w:hAnsi="Gill Sans MT"/>
          <w:lang w:val="en-GB"/>
        </w:rPr>
        <w:t>, 1591</w:t>
      </w:r>
    </w:p>
    <w:p w14:paraId="1607D180" w14:textId="77777777" w:rsidR="00B65657" w:rsidRPr="00465260" w:rsidRDefault="00B65657">
      <w:pPr>
        <w:spacing w:after="0"/>
        <w:rPr>
          <w:rFonts w:ascii="Gill Sans MT" w:hAnsi="Gill Sans MT"/>
          <w:lang w:val="en-GB"/>
        </w:rPr>
      </w:pPr>
    </w:p>
    <w:p w14:paraId="44FCD040" w14:textId="77777777" w:rsidR="00353E85" w:rsidRPr="00465260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465260" w:rsidSect="00B10C61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A2E91"/>
    <w:rsid w:val="000B2BDB"/>
    <w:rsid w:val="000E09F0"/>
    <w:rsid w:val="00105D5F"/>
    <w:rsid w:val="00125C3C"/>
    <w:rsid w:val="00130BA8"/>
    <w:rsid w:val="00131B50"/>
    <w:rsid w:val="00133D88"/>
    <w:rsid w:val="00156E87"/>
    <w:rsid w:val="001A1C9B"/>
    <w:rsid w:val="001B1A34"/>
    <w:rsid w:val="001B1D12"/>
    <w:rsid w:val="001B3FA1"/>
    <w:rsid w:val="001C0935"/>
    <w:rsid w:val="001C5572"/>
    <w:rsid w:val="001D41D7"/>
    <w:rsid w:val="001F0E36"/>
    <w:rsid w:val="00214AF5"/>
    <w:rsid w:val="00214DF8"/>
    <w:rsid w:val="00230C62"/>
    <w:rsid w:val="0023630A"/>
    <w:rsid w:val="002538D1"/>
    <w:rsid w:val="00257179"/>
    <w:rsid w:val="002A45C0"/>
    <w:rsid w:val="002D1137"/>
    <w:rsid w:val="002D304A"/>
    <w:rsid w:val="002D688A"/>
    <w:rsid w:val="00327978"/>
    <w:rsid w:val="00345E57"/>
    <w:rsid w:val="003466D3"/>
    <w:rsid w:val="00350441"/>
    <w:rsid w:val="00353E85"/>
    <w:rsid w:val="003847C8"/>
    <w:rsid w:val="003C0577"/>
    <w:rsid w:val="003C590B"/>
    <w:rsid w:val="00422858"/>
    <w:rsid w:val="0042471B"/>
    <w:rsid w:val="00442E60"/>
    <w:rsid w:val="00444426"/>
    <w:rsid w:val="00465260"/>
    <w:rsid w:val="00466EF8"/>
    <w:rsid w:val="004A6361"/>
    <w:rsid w:val="004B4C2F"/>
    <w:rsid w:val="004D3905"/>
    <w:rsid w:val="004E4F1B"/>
    <w:rsid w:val="00526803"/>
    <w:rsid w:val="00545B50"/>
    <w:rsid w:val="005B45EB"/>
    <w:rsid w:val="005C1834"/>
    <w:rsid w:val="005D2DAE"/>
    <w:rsid w:val="005E7DCC"/>
    <w:rsid w:val="005F4FCC"/>
    <w:rsid w:val="00611071"/>
    <w:rsid w:val="00635ECE"/>
    <w:rsid w:val="00637434"/>
    <w:rsid w:val="00656593"/>
    <w:rsid w:val="00682314"/>
    <w:rsid w:val="006835DC"/>
    <w:rsid w:val="006D79D8"/>
    <w:rsid w:val="00734033"/>
    <w:rsid w:val="00735943"/>
    <w:rsid w:val="00770D20"/>
    <w:rsid w:val="007C27FF"/>
    <w:rsid w:val="007D2558"/>
    <w:rsid w:val="007D4E70"/>
    <w:rsid w:val="007E224E"/>
    <w:rsid w:val="007F29EF"/>
    <w:rsid w:val="00812DBB"/>
    <w:rsid w:val="008224AB"/>
    <w:rsid w:val="00853C6B"/>
    <w:rsid w:val="00877B8D"/>
    <w:rsid w:val="00894835"/>
    <w:rsid w:val="008B4A19"/>
    <w:rsid w:val="008C4450"/>
    <w:rsid w:val="008D6BBC"/>
    <w:rsid w:val="008E40A4"/>
    <w:rsid w:val="008E57D6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139F1"/>
    <w:rsid w:val="00A30ECC"/>
    <w:rsid w:val="00A843E6"/>
    <w:rsid w:val="00AC207E"/>
    <w:rsid w:val="00B003CA"/>
    <w:rsid w:val="00B10C61"/>
    <w:rsid w:val="00B561A5"/>
    <w:rsid w:val="00B65657"/>
    <w:rsid w:val="00B76B4B"/>
    <w:rsid w:val="00B85586"/>
    <w:rsid w:val="00BD48B3"/>
    <w:rsid w:val="00BE4FE9"/>
    <w:rsid w:val="00BE76DE"/>
    <w:rsid w:val="00BE791A"/>
    <w:rsid w:val="00C01F6C"/>
    <w:rsid w:val="00C2734B"/>
    <w:rsid w:val="00C3197A"/>
    <w:rsid w:val="00C61CE5"/>
    <w:rsid w:val="00C938F6"/>
    <w:rsid w:val="00CC101A"/>
    <w:rsid w:val="00CD2873"/>
    <w:rsid w:val="00D17AC1"/>
    <w:rsid w:val="00D6712E"/>
    <w:rsid w:val="00D7034B"/>
    <w:rsid w:val="00D7786F"/>
    <w:rsid w:val="00D91C2F"/>
    <w:rsid w:val="00DD0A5B"/>
    <w:rsid w:val="00DF2907"/>
    <w:rsid w:val="00E174E4"/>
    <w:rsid w:val="00E36838"/>
    <w:rsid w:val="00E71057"/>
    <w:rsid w:val="00E77AD6"/>
    <w:rsid w:val="00E91576"/>
    <w:rsid w:val="00E950F7"/>
    <w:rsid w:val="00E956F0"/>
    <w:rsid w:val="00EC1D81"/>
    <w:rsid w:val="00F137BC"/>
    <w:rsid w:val="00F2289F"/>
    <w:rsid w:val="00F27C92"/>
    <w:rsid w:val="00F30023"/>
    <w:rsid w:val="00F74405"/>
    <w:rsid w:val="00F87367"/>
    <w:rsid w:val="00FC182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2149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2E6F-644F-494F-BF91-2A059B0A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2021-07-02T18:56:00Z</dcterms:created>
  <dcterms:modified xsi:type="dcterms:W3CDTF">2021-07-02T18:58:00Z</dcterms:modified>
</cp:coreProperties>
</file>