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5DF27E93" w:rsidR="00637434" w:rsidRDefault="00F65163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walk by faith, and not by sight</w:t>
      </w:r>
      <w:r w:rsidR="00345E57" w:rsidRPr="00384905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 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209</w:t>
      </w:r>
      <w:r w:rsidR="00044DA5" w:rsidRPr="00384905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C.M.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6078D808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We walk by faith, and not by sight;</w:t>
      </w:r>
    </w:p>
    <w:p w14:paraId="050E3B98" w14:textId="77777777" w:rsidR="00AE4795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 xml:space="preserve">no gracious words we hear </w:t>
      </w:r>
    </w:p>
    <w:p w14:paraId="27115AC5" w14:textId="39D3C3FC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from him</w:t>
      </w:r>
      <w:r w:rsidR="00AE4795">
        <w:rPr>
          <w:rFonts w:ascii="Gill Sans MT" w:hAnsi="Gill Sans MT"/>
          <w:lang w:val="en-GB"/>
        </w:rPr>
        <w:t xml:space="preserve"> </w:t>
      </w:r>
      <w:r w:rsidRPr="00F65163">
        <w:rPr>
          <w:rFonts w:ascii="Gill Sans MT" w:hAnsi="Gill Sans MT"/>
          <w:lang w:val="en-GB"/>
        </w:rPr>
        <w:t>who spoke as none e</w:t>
      </w:r>
      <w:r>
        <w:rPr>
          <w:rFonts w:ascii="Gill Sans MT" w:hAnsi="Gill Sans MT"/>
          <w:lang w:val="en-GB"/>
        </w:rPr>
        <w:t>’</w:t>
      </w:r>
      <w:r w:rsidRPr="00F65163">
        <w:rPr>
          <w:rFonts w:ascii="Gill Sans MT" w:hAnsi="Gill Sans MT"/>
          <w:lang w:val="en-GB"/>
        </w:rPr>
        <w:t>er spoke;</w:t>
      </w:r>
    </w:p>
    <w:p w14:paraId="5FD40C15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 xml:space="preserve">but we believe him </w:t>
      </w:r>
      <w:proofErr w:type="gramStart"/>
      <w:r w:rsidRPr="00F65163">
        <w:rPr>
          <w:rFonts w:ascii="Gill Sans MT" w:hAnsi="Gill Sans MT"/>
          <w:lang w:val="en-GB"/>
        </w:rPr>
        <w:t>near</w:t>
      </w:r>
      <w:proofErr w:type="gramEnd"/>
      <w:r w:rsidRPr="00F65163">
        <w:rPr>
          <w:rFonts w:ascii="Gill Sans MT" w:hAnsi="Gill Sans MT"/>
          <w:lang w:val="en-GB"/>
        </w:rPr>
        <w:t>.</w:t>
      </w:r>
    </w:p>
    <w:p w14:paraId="64E07DA2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</w:p>
    <w:p w14:paraId="1340A14C" w14:textId="051248C8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We may not touch his hands and side,</w:t>
      </w:r>
    </w:p>
    <w:p w14:paraId="3178943C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nor follow where he trod;</w:t>
      </w:r>
    </w:p>
    <w:p w14:paraId="79DBA167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 xml:space="preserve">but in his </w:t>
      </w:r>
      <w:proofErr w:type="gramStart"/>
      <w:r w:rsidRPr="00F65163">
        <w:rPr>
          <w:rFonts w:ascii="Gill Sans MT" w:hAnsi="Gill Sans MT"/>
          <w:lang w:val="en-GB"/>
        </w:rPr>
        <w:t>promise</w:t>
      </w:r>
      <w:proofErr w:type="gramEnd"/>
      <w:r w:rsidRPr="00F65163">
        <w:rPr>
          <w:rFonts w:ascii="Gill Sans MT" w:hAnsi="Gill Sans MT"/>
          <w:lang w:val="en-GB"/>
        </w:rPr>
        <w:t xml:space="preserve"> we rejoice;</w:t>
      </w:r>
    </w:p>
    <w:p w14:paraId="79CBE3ED" w14:textId="4060C08D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 xml:space="preserve">and cry, </w:t>
      </w:r>
      <w:r>
        <w:rPr>
          <w:rFonts w:ascii="Gill Sans MT" w:hAnsi="Gill Sans MT"/>
          <w:lang w:val="en-GB"/>
        </w:rPr>
        <w:t>‘</w:t>
      </w:r>
      <w:r w:rsidRPr="00F65163">
        <w:rPr>
          <w:rFonts w:ascii="Gill Sans MT" w:hAnsi="Gill Sans MT"/>
          <w:lang w:val="en-GB"/>
        </w:rPr>
        <w:t>My Lord and God!</w:t>
      </w:r>
      <w:r>
        <w:rPr>
          <w:rFonts w:ascii="Gill Sans MT" w:hAnsi="Gill Sans MT"/>
          <w:lang w:val="en-GB"/>
        </w:rPr>
        <w:t>’</w:t>
      </w:r>
    </w:p>
    <w:p w14:paraId="1DF3F083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</w:p>
    <w:p w14:paraId="325E9D58" w14:textId="2FC4FC74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Help then, O Lord, our unbelief;</w:t>
      </w:r>
    </w:p>
    <w:p w14:paraId="72C704F1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and may our faith abound,</w:t>
      </w:r>
    </w:p>
    <w:p w14:paraId="581598CC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to call on you when you are near,</w:t>
      </w:r>
    </w:p>
    <w:p w14:paraId="4F939EB4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and seek where you are found:</w:t>
      </w:r>
    </w:p>
    <w:p w14:paraId="6D3C3C00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</w:p>
    <w:p w14:paraId="3AD6B952" w14:textId="0905D23E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that, when our life of faith is done,</w:t>
      </w:r>
    </w:p>
    <w:p w14:paraId="5A90593A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in realms of clearer light</w:t>
      </w:r>
    </w:p>
    <w:p w14:paraId="6EBBE91F" w14:textId="77777777" w:rsidR="00F65163" w:rsidRPr="00F65163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we may behold you as you are,</w:t>
      </w:r>
    </w:p>
    <w:p w14:paraId="6F1FCECC" w14:textId="39EB4F69" w:rsidR="00652C6E" w:rsidRDefault="00F65163" w:rsidP="00F65163">
      <w:pPr>
        <w:spacing w:after="0"/>
        <w:rPr>
          <w:rFonts w:ascii="Gill Sans MT" w:hAnsi="Gill Sans MT"/>
          <w:lang w:val="en-GB"/>
        </w:rPr>
      </w:pPr>
      <w:r w:rsidRPr="00F65163">
        <w:rPr>
          <w:rFonts w:ascii="Gill Sans MT" w:hAnsi="Gill Sans MT"/>
          <w:lang w:val="en-GB"/>
        </w:rPr>
        <w:t>with full and endless sight.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5D20572B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F65163">
        <w:rPr>
          <w:rFonts w:ascii="Gill Sans MT" w:hAnsi="Gill Sans MT"/>
          <w:lang w:val="en-GB"/>
        </w:rPr>
        <w:t xml:space="preserve">Henry Alford </w:t>
      </w:r>
      <w:r w:rsidR="007A3A52">
        <w:rPr>
          <w:rFonts w:ascii="Gill Sans MT" w:hAnsi="Gill Sans MT"/>
          <w:lang w:val="en-GB"/>
        </w:rPr>
        <w:t>(18</w:t>
      </w:r>
      <w:r w:rsidR="00F65163">
        <w:rPr>
          <w:rFonts w:ascii="Gill Sans MT" w:hAnsi="Gill Sans MT"/>
          <w:lang w:val="en-GB"/>
        </w:rPr>
        <w:t>10</w:t>
      </w:r>
      <w:r w:rsidR="007A3A52">
        <w:rPr>
          <w:rFonts w:ascii="Gill Sans MT" w:hAnsi="Gill Sans MT"/>
          <w:lang w:val="en-GB"/>
        </w:rPr>
        <w:t>-18</w:t>
      </w:r>
      <w:r w:rsidR="00F65163">
        <w:rPr>
          <w:rFonts w:ascii="Gill Sans MT" w:hAnsi="Gill Sans MT"/>
          <w:lang w:val="en-GB"/>
        </w:rPr>
        <w:t>71</w:t>
      </w:r>
      <w:r w:rsidR="007A3A52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C1ACA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B9B"/>
    <w:rsid w:val="004E4F1B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41EA1"/>
    <w:rsid w:val="00A843E6"/>
    <w:rsid w:val="00AC207E"/>
    <w:rsid w:val="00AE4795"/>
    <w:rsid w:val="00AE4BD4"/>
    <w:rsid w:val="00B003CA"/>
    <w:rsid w:val="00B013FC"/>
    <w:rsid w:val="00B561A5"/>
    <w:rsid w:val="00B65657"/>
    <w:rsid w:val="00B76B4B"/>
    <w:rsid w:val="00B85586"/>
    <w:rsid w:val="00BB55A2"/>
    <w:rsid w:val="00BD3BF1"/>
    <w:rsid w:val="00BD48B3"/>
    <w:rsid w:val="00BE76DE"/>
    <w:rsid w:val="00BE791A"/>
    <w:rsid w:val="00BF500E"/>
    <w:rsid w:val="00C01F6C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6516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2021-09-17T18:42:00Z</dcterms:created>
  <dcterms:modified xsi:type="dcterms:W3CDTF">2021-09-21T18:57:00Z</dcterms:modified>
</cp:coreProperties>
</file>