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8E4E" w14:textId="5E5418DD" w:rsidR="008B219C" w:rsidRDefault="00950D7C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Come, ye faithful, raise the strain </w:t>
      </w:r>
      <w:r w:rsidR="00D26836" w:rsidRPr="00D26836">
        <w:rPr>
          <w:rFonts w:ascii="Gill Sans MT" w:hAnsi="Gill Sans MT"/>
          <w:lang w:val="en-GB"/>
        </w:rPr>
        <w:t xml:space="preserve">     </w:t>
      </w:r>
      <w:r w:rsidR="00003907">
        <w:rPr>
          <w:rFonts w:ascii="Gill Sans MT" w:hAnsi="Gill Sans MT"/>
          <w:lang w:val="en-GB"/>
        </w:rPr>
        <w:t xml:space="preserve">Hymnal 1982 no. 200 / </w:t>
      </w:r>
      <w:r w:rsidR="007F29EF" w:rsidRPr="00D26836">
        <w:rPr>
          <w:rFonts w:ascii="Gill Sans MT" w:hAnsi="Gill Sans MT"/>
          <w:lang w:val="en-GB"/>
        </w:rPr>
        <w:t xml:space="preserve">AMNS </w:t>
      </w:r>
      <w:r w:rsidRPr="00D26836">
        <w:rPr>
          <w:rFonts w:ascii="Gill Sans MT" w:hAnsi="Gill Sans MT"/>
          <w:lang w:val="en-GB"/>
        </w:rPr>
        <w:t>76</w:t>
      </w:r>
      <w:r w:rsidR="0046679A" w:rsidRPr="00D26836">
        <w:rPr>
          <w:rFonts w:ascii="Gill Sans MT" w:hAnsi="Gill Sans MT"/>
          <w:lang w:val="en-GB"/>
        </w:rPr>
        <w:t xml:space="preserve">         </w:t>
      </w:r>
    </w:p>
    <w:p w14:paraId="494C63B7" w14:textId="0EB692EF" w:rsidR="00637434" w:rsidRDefault="0046679A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Melody: </w:t>
      </w:r>
      <w:r w:rsidR="00950D7C" w:rsidRPr="00D26836">
        <w:rPr>
          <w:rFonts w:ascii="Gill Sans MT" w:hAnsi="Gill Sans MT"/>
          <w:lang w:val="en-GB"/>
        </w:rPr>
        <w:t>Ave virgo virginum</w:t>
      </w:r>
      <w:r w:rsidR="00CB75A4">
        <w:rPr>
          <w:rFonts w:ascii="Gill Sans MT" w:hAnsi="Gill Sans MT"/>
          <w:lang w:val="en-GB"/>
        </w:rPr>
        <w:t xml:space="preserve"> </w:t>
      </w:r>
      <w:r w:rsidR="008B219C">
        <w:rPr>
          <w:rFonts w:ascii="Gill Sans MT" w:hAnsi="Gill Sans MT"/>
          <w:lang w:val="en-GB"/>
        </w:rPr>
        <w:t>/ Gaudeamus pariter</w:t>
      </w:r>
      <w:r w:rsidR="00CB75A4">
        <w:rPr>
          <w:rFonts w:ascii="Gill Sans MT" w:hAnsi="Gill Sans MT"/>
          <w:lang w:val="en-GB"/>
        </w:rPr>
        <w:t xml:space="preserve">    7 6. 7 6. D.</w:t>
      </w:r>
    </w:p>
    <w:p w14:paraId="6C191705" w14:textId="0579C916" w:rsidR="008B219C" w:rsidRPr="00D26836" w:rsidRDefault="008B219C" w:rsidP="00950D7C">
      <w:pPr>
        <w:spacing w:after="0" w:line="240" w:lineRule="auto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AMNS words – identical with AMNS 76 (tune AMNS 443)</w:t>
      </w:r>
    </w:p>
    <w:p w14:paraId="129A4FE8" w14:textId="77777777" w:rsidR="007F29EF" w:rsidRPr="00D26836" w:rsidRDefault="00950D7C" w:rsidP="004E57F1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noProof/>
        </w:rPr>
        <w:drawing>
          <wp:inline distT="0" distB="0" distL="0" distR="0" wp14:anchorId="65117581" wp14:editId="69D5D131">
            <wp:extent cx="4320000" cy="517686"/>
            <wp:effectExtent l="19050" t="0" r="4350" b="0"/>
            <wp:docPr id="1" name="Grafik 0" descr="amns443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43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836">
        <w:rPr>
          <w:rFonts w:ascii="Gill Sans MT" w:hAnsi="Gill Sans MT"/>
          <w:noProof/>
        </w:rPr>
        <w:drawing>
          <wp:inline distT="0" distB="0" distL="0" distR="0" wp14:anchorId="4AC74441" wp14:editId="59924A54">
            <wp:extent cx="4320000" cy="517686"/>
            <wp:effectExtent l="19050" t="0" r="4350" b="0"/>
            <wp:docPr id="2" name="Grafik 1" descr="amns443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43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6836">
        <w:rPr>
          <w:rFonts w:ascii="Gill Sans MT" w:hAnsi="Gill Sans MT"/>
          <w:noProof/>
        </w:rPr>
        <w:drawing>
          <wp:inline distT="0" distB="0" distL="0" distR="0" wp14:anchorId="5C3A54C0" wp14:editId="44D23A98">
            <wp:extent cx="4320000" cy="517686"/>
            <wp:effectExtent l="19050" t="0" r="4350" b="0"/>
            <wp:docPr id="5" name="Grafik 4" descr="amns443melody-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443melody-02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7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82463" w14:textId="77777777" w:rsidR="002C685C" w:rsidRPr="00D26836" w:rsidRDefault="002C685C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7E98D123" w14:textId="77777777" w:rsidR="004E57F1" w:rsidRPr="00D26836" w:rsidRDefault="004E57F1" w:rsidP="009E6990">
      <w:pPr>
        <w:spacing w:after="0" w:line="240" w:lineRule="auto"/>
        <w:rPr>
          <w:rFonts w:ascii="Gill Sans MT" w:hAnsi="Gill Sans MT"/>
          <w:lang w:val="en-GB"/>
        </w:rPr>
      </w:pPr>
    </w:p>
    <w:p w14:paraId="479C307D" w14:textId="77777777" w:rsidR="00B87861" w:rsidRPr="00D26836" w:rsidRDefault="00D26836" w:rsidP="00D53DBE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>Come, ye faithful, raise the strain</w:t>
      </w:r>
      <w:r w:rsidRPr="00D26836">
        <w:rPr>
          <w:rFonts w:ascii="Gill Sans MT" w:hAnsi="Gill Sans MT"/>
          <w:lang w:val="en-GB"/>
        </w:rPr>
        <w:br/>
        <w:t>of triumphant gladness</w:t>
      </w:r>
      <w:r>
        <w:rPr>
          <w:rFonts w:ascii="Gill Sans MT" w:hAnsi="Gill Sans MT"/>
          <w:lang w:val="en-GB"/>
        </w:rPr>
        <w:t>!</w:t>
      </w:r>
      <w:r w:rsidRPr="00D26836">
        <w:rPr>
          <w:rFonts w:ascii="Gill Sans MT" w:hAnsi="Gill Sans MT"/>
          <w:lang w:val="en-GB"/>
        </w:rPr>
        <w:br/>
        <w:t>God hath brought his Israel</w:t>
      </w:r>
      <w:r w:rsidRPr="00D26836">
        <w:rPr>
          <w:rFonts w:ascii="Gill Sans MT" w:hAnsi="Gill Sans MT"/>
          <w:lang w:val="en-GB"/>
        </w:rPr>
        <w:br/>
        <w:t>into joy from sadness;</w:t>
      </w:r>
      <w:r w:rsidRPr="00D26836">
        <w:rPr>
          <w:rFonts w:ascii="Gill Sans MT" w:hAnsi="Gill Sans MT"/>
          <w:lang w:val="en-GB"/>
        </w:rPr>
        <w:br/>
        <w:t>loosed from Pharaoh</w:t>
      </w:r>
      <w:r>
        <w:rPr>
          <w:rFonts w:ascii="Gill Sans MT" w:hAnsi="Gill Sans MT"/>
          <w:lang w:val="en-GB"/>
        </w:rPr>
        <w:t>’s bitter yoke</w:t>
      </w:r>
      <w:r>
        <w:rPr>
          <w:rFonts w:ascii="Gill Sans MT" w:hAnsi="Gill Sans MT"/>
          <w:lang w:val="en-GB"/>
        </w:rPr>
        <w:br/>
        <w:t>Jacob’</w:t>
      </w:r>
      <w:r w:rsidRPr="00D26836">
        <w:rPr>
          <w:rFonts w:ascii="Gill Sans MT" w:hAnsi="Gill Sans MT"/>
          <w:lang w:val="en-GB"/>
        </w:rPr>
        <w:t>s sons and daughters;</w:t>
      </w:r>
      <w:r w:rsidRPr="00D26836">
        <w:rPr>
          <w:rFonts w:ascii="Gill Sans MT" w:hAnsi="Gill Sans MT"/>
          <w:lang w:val="en-GB"/>
        </w:rPr>
        <w:br/>
        <w:t>led them with unmoistened foot</w:t>
      </w:r>
      <w:r w:rsidRPr="00D26836">
        <w:rPr>
          <w:rFonts w:ascii="Gill Sans MT" w:hAnsi="Gill Sans MT"/>
          <w:lang w:val="en-GB"/>
        </w:rPr>
        <w:br/>
        <w:t>through the Red Sea waters.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>Tis the spring of souls to</w:t>
      </w:r>
      <w:r w:rsidR="00D53DBE">
        <w:rPr>
          <w:rFonts w:ascii="Gill Sans MT" w:hAnsi="Gill Sans MT"/>
          <w:lang w:val="en-GB"/>
        </w:rPr>
        <w:t>-</w:t>
      </w:r>
      <w:r w:rsidRPr="00D26836">
        <w:rPr>
          <w:rFonts w:ascii="Gill Sans MT" w:hAnsi="Gill Sans MT"/>
          <w:lang w:val="en-GB"/>
        </w:rPr>
        <w:t>day;</w:t>
      </w:r>
      <w:r w:rsidRPr="00D26836">
        <w:rPr>
          <w:rFonts w:ascii="Gill Sans MT" w:hAnsi="Gill Sans MT"/>
          <w:lang w:val="en-GB"/>
        </w:rPr>
        <w:br/>
        <w:t>Christ hath burst his prison,</w:t>
      </w:r>
      <w:r w:rsidRPr="00D26836">
        <w:rPr>
          <w:rFonts w:ascii="Gill Sans MT" w:hAnsi="Gill Sans MT"/>
          <w:lang w:val="en-GB"/>
        </w:rPr>
        <w:br/>
        <w:t>and from three days</w:t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 xml:space="preserve"> slee</w:t>
      </w:r>
      <w:r>
        <w:rPr>
          <w:rFonts w:ascii="Gill Sans MT" w:hAnsi="Gill Sans MT"/>
          <w:lang w:val="en-GB"/>
        </w:rPr>
        <w:t>p in death</w:t>
      </w:r>
      <w:r>
        <w:rPr>
          <w:rFonts w:ascii="Gill Sans MT" w:hAnsi="Gill Sans MT"/>
          <w:lang w:val="en-GB"/>
        </w:rPr>
        <w:br/>
        <w:t>as a sun hath risen:</w:t>
      </w:r>
      <w:r w:rsidRPr="00D26836">
        <w:rPr>
          <w:rFonts w:ascii="Gill Sans MT" w:hAnsi="Gill Sans MT"/>
          <w:lang w:val="en-GB"/>
        </w:rPr>
        <w:br/>
        <w:t>all the winter of our sins,</w:t>
      </w:r>
      <w:r w:rsidRPr="00D26836">
        <w:rPr>
          <w:rFonts w:ascii="Gill Sans MT" w:hAnsi="Gill Sans MT"/>
          <w:lang w:val="en-GB"/>
        </w:rPr>
        <w:br/>
        <w:t>long and dark, is flying</w:t>
      </w:r>
      <w:r w:rsidRPr="00D26836">
        <w:rPr>
          <w:rFonts w:ascii="Gill Sans MT" w:hAnsi="Gill Sans MT"/>
          <w:lang w:val="en-GB"/>
        </w:rPr>
        <w:br/>
        <w:t>from his light, to whom we give</w:t>
      </w:r>
      <w:r w:rsidRPr="00D26836">
        <w:rPr>
          <w:rFonts w:ascii="Gill Sans MT" w:hAnsi="Gill Sans MT"/>
          <w:lang w:val="en-GB"/>
        </w:rPr>
        <w:br/>
        <w:t>laud and praise undying.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  <w:t>Now the queen of seasons, bright</w:t>
      </w:r>
      <w:r w:rsidRPr="00D26836">
        <w:rPr>
          <w:rFonts w:ascii="Gill Sans MT" w:hAnsi="Gill Sans MT"/>
          <w:lang w:val="en-GB"/>
        </w:rPr>
        <w:br/>
        <w:t>with the day of splendo</w:t>
      </w:r>
      <w:r>
        <w:rPr>
          <w:rFonts w:ascii="Gill Sans MT" w:hAnsi="Gill Sans MT"/>
          <w:lang w:val="en-GB"/>
        </w:rPr>
        <w:t>u</w:t>
      </w:r>
      <w:r w:rsidRPr="00D26836">
        <w:rPr>
          <w:rFonts w:ascii="Gill Sans MT" w:hAnsi="Gill Sans MT"/>
          <w:lang w:val="en-GB"/>
        </w:rPr>
        <w:t>r,</w:t>
      </w:r>
      <w:r w:rsidRPr="00D26836">
        <w:rPr>
          <w:rFonts w:ascii="Gill Sans MT" w:hAnsi="Gill Sans MT"/>
          <w:lang w:val="en-GB"/>
        </w:rPr>
        <w:br/>
        <w:t>with the royal feast of feasts,</w:t>
      </w:r>
      <w:r w:rsidRPr="00D26836">
        <w:rPr>
          <w:rFonts w:ascii="Gill Sans MT" w:hAnsi="Gill Sans MT"/>
          <w:lang w:val="en-GB"/>
        </w:rPr>
        <w:br/>
        <w:t>comes its joy to render;</w:t>
      </w:r>
      <w:r w:rsidRPr="00D26836">
        <w:rPr>
          <w:rFonts w:ascii="Gill Sans MT" w:hAnsi="Gill Sans MT"/>
          <w:lang w:val="en-GB"/>
        </w:rPr>
        <w:br/>
        <w:t>comes to glad Jerusalem,</w:t>
      </w:r>
      <w:r w:rsidRPr="00D26836">
        <w:rPr>
          <w:rFonts w:ascii="Gill Sans MT" w:hAnsi="Gill Sans MT"/>
          <w:lang w:val="en-GB"/>
        </w:rPr>
        <w:br/>
        <w:t>who with true affection</w:t>
      </w:r>
      <w:r w:rsidRPr="00D26836">
        <w:rPr>
          <w:rFonts w:ascii="Gill Sans MT" w:hAnsi="Gill Sans MT"/>
          <w:lang w:val="en-GB"/>
        </w:rPr>
        <w:br/>
        <w:t>welcomes in unwearied strains</w:t>
      </w:r>
      <w:r w:rsidRPr="00D26836">
        <w:rPr>
          <w:rFonts w:ascii="Gill Sans MT" w:hAnsi="Gill Sans MT"/>
          <w:lang w:val="en-GB"/>
        </w:rPr>
        <w:br/>
        <w:t>Jesu</w:t>
      </w:r>
      <w:r>
        <w:rPr>
          <w:rFonts w:ascii="Gill Sans MT" w:hAnsi="Gill Sans MT"/>
          <w:lang w:val="en-GB"/>
        </w:rPr>
        <w:t>’</w:t>
      </w:r>
      <w:r w:rsidRPr="00D26836">
        <w:rPr>
          <w:rFonts w:ascii="Gill Sans MT" w:hAnsi="Gill Sans MT"/>
          <w:lang w:val="en-GB"/>
        </w:rPr>
        <w:t>s resurrection.</w:t>
      </w:r>
      <w:r w:rsidRPr="00D26836">
        <w:rPr>
          <w:rFonts w:ascii="Gill Sans MT" w:hAnsi="Gill Sans MT"/>
          <w:lang w:val="en-GB"/>
        </w:rPr>
        <w:br/>
      </w:r>
      <w:r w:rsidRPr="00D26836">
        <w:rPr>
          <w:rFonts w:ascii="Gill Sans MT" w:hAnsi="Gill Sans MT"/>
          <w:lang w:val="en-GB"/>
        </w:rPr>
        <w:br/>
        <w:t>Alleluia now w</w:t>
      </w:r>
      <w:r>
        <w:rPr>
          <w:rFonts w:ascii="Gill Sans MT" w:hAnsi="Gill Sans MT"/>
          <w:lang w:val="en-GB"/>
        </w:rPr>
        <w:t>e cry</w:t>
      </w:r>
      <w:r>
        <w:rPr>
          <w:rFonts w:ascii="Gill Sans MT" w:hAnsi="Gill Sans MT"/>
          <w:lang w:val="en-GB"/>
        </w:rPr>
        <w:br/>
        <w:t>to our King immortal,</w:t>
      </w:r>
      <w:r>
        <w:rPr>
          <w:rFonts w:ascii="Gill Sans MT" w:hAnsi="Gill Sans MT"/>
          <w:lang w:val="en-GB"/>
        </w:rPr>
        <w:br/>
        <w:t>who</w:t>
      </w:r>
      <w:r w:rsidRPr="00D26836">
        <w:rPr>
          <w:rFonts w:ascii="Gill Sans MT" w:hAnsi="Gill Sans MT"/>
          <w:lang w:val="en-GB"/>
        </w:rPr>
        <w:t xml:space="preserve"> triumphant</w:t>
      </w:r>
      <w:r>
        <w:rPr>
          <w:rFonts w:ascii="Gill Sans MT" w:hAnsi="Gill Sans MT"/>
          <w:lang w:val="en-GB"/>
        </w:rPr>
        <w:t xml:space="preserve"> burst the bars</w:t>
      </w:r>
      <w:r>
        <w:rPr>
          <w:rFonts w:ascii="Gill Sans MT" w:hAnsi="Gill Sans MT"/>
          <w:lang w:val="en-GB"/>
        </w:rPr>
        <w:br/>
        <w:t>of the tomb’</w:t>
      </w:r>
      <w:r w:rsidRPr="00D26836">
        <w:rPr>
          <w:rFonts w:ascii="Gill Sans MT" w:hAnsi="Gill Sans MT"/>
          <w:lang w:val="en-GB"/>
        </w:rPr>
        <w:t>s dark portal;</w:t>
      </w:r>
      <w:r w:rsidRPr="00D26836">
        <w:rPr>
          <w:rFonts w:ascii="Gill Sans MT" w:hAnsi="Gill Sans MT"/>
          <w:lang w:val="en-GB"/>
        </w:rPr>
        <w:br/>
        <w:t>Alleluia</w:t>
      </w:r>
      <w:r>
        <w:rPr>
          <w:rFonts w:ascii="Gill Sans MT" w:hAnsi="Gill Sans MT"/>
          <w:lang w:val="en-GB"/>
        </w:rPr>
        <w:t>, with the Son</w:t>
      </w:r>
      <w:r w:rsidRPr="00D26836">
        <w:rPr>
          <w:rFonts w:ascii="Gill Sans MT" w:hAnsi="Gill Sans MT"/>
          <w:lang w:val="en-GB"/>
        </w:rPr>
        <w:br/>
        <w:t>God the Father praising;</w:t>
      </w:r>
      <w:r w:rsidRPr="00D26836">
        <w:rPr>
          <w:rFonts w:ascii="Gill Sans MT" w:hAnsi="Gill Sans MT"/>
          <w:lang w:val="en-GB"/>
        </w:rPr>
        <w:br/>
        <w:t>Alleluia yet again</w:t>
      </w:r>
      <w:r w:rsidRPr="00D26836">
        <w:rPr>
          <w:rFonts w:ascii="Gill Sans MT" w:hAnsi="Gill Sans MT"/>
          <w:lang w:val="en-GB"/>
        </w:rPr>
        <w:br/>
        <w:t>to the Spirit raising.</w:t>
      </w:r>
    </w:p>
    <w:p w14:paraId="4DFD0027" w14:textId="77777777" w:rsidR="00D26836" w:rsidRPr="00D26836" w:rsidRDefault="00D26836" w:rsidP="00D26836">
      <w:pPr>
        <w:spacing w:after="0" w:line="240" w:lineRule="auto"/>
        <w:rPr>
          <w:rFonts w:ascii="Gill Sans MT" w:hAnsi="Gill Sans MT"/>
          <w:lang w:val="en-GB"/>
        </w:rPr>
      </w:pPr>
    </w:p>
    <w:p w14:paraId="7DFBC2B6" w14:textId="4405D298" w:rsidR="00B87861" w:rsidRPr="00D26836" w:rsidRDefault="00B87861" w:rsidP="00D26836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Words: </w:t>
      </w:r>
      <w:r w:rsidR="00D26836">
        <w:rPr>
          <w:rFonts w:ascii="Gill Sans MT" w:hAnsi="Gill Sans MT"/>
          <w:lang w:val="en-GB"/>
        </w:rPr>
        <w:t>St</w:t>
      </w:r>
      <w:r w:rsidR="00774B48">
        <w:rPr>
          <w:rFonts w:ascii="Gill Sans MT" w:hAnsi="Gill Sans MT"/>
          <w:lang w:val="en-GB"/>
        </w:rPr>
        <w:t>.</w:t>
      </w:r>
      <w:r w:rsidR="00D26836">
        <w:rPr>
          <w:rFonts w:ascii="Gill Sans MT" w:hAnsi="Gill Sans MT"/>
          <w:lang w:val="en-GB"/>
        </w:rPr>
        <w:t xml:space="preserve"> John of Damascus (d. c. 754), tr</w:t>
      </w:r>
      <w:r w:rsidR="005F0085">
        <w:rPr>
          <w:rFonts w:ascii="Gill Sans MT" w:hAnsi="Gill Sans MT"/>
          <w:lang w:val="en-GB"/>
        </w:rPr>
        <w:t>anslated by</w:t>
      </w:r>
      <w:r w:rsidR="00D26836">
        <w:rPr>
          <w:rFonts w:ascii="Gill Sans MT" w:hAnsi="Gill Sans MT"/>
          <w:lang w:val="en-GB"/>
        </w:rPr>
        <w:t xml:space="preserve"> J</w:t>
      </w:r>
      <w:r w:rsidR="00774B48">
        <w:rPr>
          <w:rFonts w:ascii="Gill Sans MT" w:hAnsi="Gill Sans MT"/>
          <w:lang w:val="en-GB"/>
        </w:rPr>
        <w:t>ohn Mason</w:t>
      </w:r>
      <w:r w:rsidR="00D26836">
        <w:rPr>
          <w:rFonts w:ascii="Gill Sans MT" w:hAnsi="Gill Sans MT"/>
          <w:lang w:val="en-GB"/>
        </w:rPr>
        <w:t xml:space="preserve"> Neale (181</w:t>
      </w:r>
      <w:r w:rsidR="0037115A">
        <w:rPr>
          <w:rFonts w:ascii="Gill Sans MT" w:hAnsi="Gill Sans MT"/>
          <w:lang w:val="en-GB"/>
        </w:rPr>
        <w:t>8</w:t>
      </w:r>
      <w:r w:rsidR="00D26836">
        <w:rPr>
          <w:rFonts w:ascii="Gill Sans MT" w:hAnsi="Gill Sans MT"/>
          <w:lang w:val="en-GB"/>
        </w:rPr>
        <w:t>-1866)</w:t>
      </w:r>
    </w:p>
    <w:p w14:paraId="3E69CB8F" w14:textId="1375AAB6" w:rsidR="00B87861" w:rsidRPr="00D26836" w:rsidRDefault="00B87861" w:rsidP="00950D7C">
      <w:pPr>
        <w:spacing w:after="0" w:line="240" w:lineRule="auto"/>
        <w:rPr>
          <w:rFonts w:ascii="Gill Sans MT" w:hAnsi="Gill Sans MT"/>
          <w:lang w:val="en-GB"/>
        </w:rPr>
      </w:pPr>
      <w:r w:rsidRPr="00D26836">
        <w:rPr>
          <w:rFonts w:ascii="Gill Sans MT" w:hAnsi="Gill Sans MT"/>
          <w:lang w:val="en-GB"/>
        </w:rPr>
        <w:t xml:space="preserve">Music: </w:t>
      </w:r>
      <w:r w:rsidR="00950D7C" w:rsidRPr="00D26836">
        <w:rPr>
          <w:rFonts w:ascii="Gill Sans MT" w:hAnsi="Gill Sans MT"/>
          <w:lang w:val="en-GB"/>
        </w:rPr>
        <w:t>Melody as given by J</w:t>
      </w:r>
      <w:r w:rsidR="00774B48">
        <w:rPr>
          <w:rFonts w:ascii="Gill Sans MT" w:hAnsi="Gill Sans MT"/>
          <w:lang w:val="en-GB"/>
        </w:rPr>
        <w:t>ohann</w:t>
      </w:r>
      <w:r w:rsidR="00950D7C" w:rsidRPr="00D26836">
        <w:rPr>
          <w:rFonts w:ascii="Gill Sans MT" w:hAnsi="Gill Sans MT"/>
          <w:lang w:val="en-GB"/>
        </w:rPr>
        <w:t xml:space="preserve"> Horn, 1544</w:t>
      </w:r>
    </w:p>
    <w:p w14:paraId="7BB30822" w14:textId="77777777" w:rsidR="00B87861" w:rsidRPr="00D26836" w:rsidRDefault="00B87861" w:rsidP="00B87861">
      <w:pPr>
        <w:spacing w:after="0" w:line="240" w:lineRule="auto"/>
        <w:rPr>
          <w:rFonts w:ascii="Gill Sans MT" w:hAnsi="Gill Sans MT"/>
          <w:lang w:val="en-GB"/>
        </w:rPr>
      </w:pPr>
    </w:p>
    <w:p w14:paraId="1E4C02BB" w14:textId="77777777" w:rsidR="0046679A" w:rsidRPr="00D26836" w:rsidRDefault="0046679A">
      <w:pPr>
        <w:spacing w:after="0" w:line="240" w:lineRule="auto"/>
        <w:rPr>
          <w:rFonts w:ascii="Gill Sans MT" w:hAnsi="Gill Sans MT"/>
          <w:lang w:val="en-GB"/>
        </w:rPr>
      </w:pPr>
    </w:p>
    <w:sectPr w:rsidR="0046679A" w:rsidRPr="00D26836" w:rsidSect="00D26836">
      <w:pgSz w:w="11906" w:h="16838"/>
      <w:pgMar w:top="96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9EF"/>
    <w:rsid w:val="00003907"/>
    <w:rsid w:val="0008694A"/>
    <w:rsid w:val="00142782"/>
    <w:rsid w:val="001F0ADF"/>
    <w:rsid w:val="002C685C"/>
    <w:rsid w:val="002D688A"/>
    <w:rsid w:val="0035537F"/>
    <w:rsid w:val="0037115A"/>
    <w:rsid w:val="003F389B"/>
    <w:rsid w:val="0043340B"/>
    <w:rsid w:val="0046679A"/>
    <w:rsid w:val="004C1904"/>
    <w:rsid w:val="004C6612"/>
    <w:rsid w:val="004E57F1"/>
    <w:rsid w:val="00541C39"/>
    <w:rsid w:val="005750F7"/>
    <w:rsid w:val="005E7DCC"/>
    <w:rsid w:val="005F0085"/>
    <w:rsid w:val="00637434"/>
    <w:rsid w:val="006E4ABA"/>
    <w:rsid w:val="00764200"/>
    <w:rsid w:val="0077389F"/>
    <w:rsid w:val="00774B48"/>
    <w:rsid w:val="007F29EF"/>
    <w:rsid w:val="0088221A"/>
    <w:rsid w:val="008B219C"/>
    <w:rsid w:val="008B2439"/>
    <w:rsid w:val="00921A83"/>
    <w:rsid w:val="00943E82"/>
    <w:rsid w:val="00950D7C"/>
    <w:rsid w:val="009820AF"/>
    <w:rsid w:val="009864CE"/>
    <w:rsid w:val="009E6990"/>
    <w:rsid w:val="00A1548B"/>
    <w:rsid w:val="00A7309A"/>
    <w:rsid w:val="00B735C4"/>
    <w:rsid w:val="00B87861"/>
    <w:rsid w:val="00C0547A"/>
    <w:rsid w:val="00C546B4"/>
    <w:rsid w:val="00CB5FFF"/>
    <w:rsid w:val="00CB75A4"/>
    <w:rsid w:val="00D26836"/>
    <w:rsid w:val="00D53DBE"/>
    <w:rsid w:val="00D56380"/>
    <w:rsid w:val="00D72DCA"/>
    <w:rsid w:val="00ED5283"/>
    <w:rsid w:val="00F8683E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F5DE"/>
  <w15:docId w15:val="{948A9AC5-3856-41AE-BDD5-ED5668AF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0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1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8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cp:lastPrinted>2020-04-26T20:13:00Z</cp:lastPrinted>
  <dcterms:created xsi:type="dcterms:W3CDTF">2021-05-13T07:23:00Z</dcterms:created>
  <dcterms:modified xsi:type="dcterms:W3CDTF">2022-01-15T13:48:00Z</dcterms:modified>
</cp:coreProperties>
</file>